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7DD37" w14:textId="30EC24C6" w:rsidR="00741102" w:rsidRPr="00B21EC3" w:rsidRDefault="007148AC">
      <w:pPr>
        <w:pStyle w:val="bt"/>
        <w:spacing w:before="0" w:line="240" w:lineRule="exact"/>
        <w:jc w:val="right"/>
        <w:rPr>
          <w:rFonts w:asciiTheme="majorHAnsi" w:hAnsiTheme="majorHAnsi"/>
          <w:b/>
        </w:rPr>
      </w:pPr>
      <w:bookmarkStart w:id="0" w:name="_GoBack"/>
      <w:bookmarkEnd w:id="0"/>
      <w:r w:rsidRPr="00B21EC3">
        <w:rPr>
          <w:rStyle w:val="NoneB"/>
          <w:rFonts w:asciiTheme="majorHAnsi" w:eastAsia="Calibri" w:hAnsiTheme="majorHAnsi" w:cs="Calibri"/>
          <w:b/>
          <w:bCs/>
        </w:rPr>
        <w:t>6 June</w:t>
      </w:r>
      <w:r w:rsidR="00E6160A" w:rsidRPr="00B21EC3">
        <w:rPr>
          <w:rStyle w:val="NoneB"/>
          <w:rFonts w:asciiTheme="majorHAnsi" w:eastAsia="Calibri" w:hAnsiTheme="majorHAnsi" w:cs="Calibri"/>
          <w:b/>
          <w:bCs/>
        </w:rPr>
        <w:t xml:space="preserve"> 2022</w:t>
      </w:r>
      <w:r w:rsidR="00EA4BAC" w:rsidRPr="00B21EC3">
        <w:rPr>
          <w:rStyle w:val="NoneB"/>
          <w:rFonts w:asciiTheme="majorHAnsi" w:eastAsia="Calibri" w:hAnsiTheme="majorHAnsi" w:cs="Calibri"/>
          <w:b/>
          <w:bCs/>
        </w:rPr>
        <w:br/>
      </w:r>
    </w:p>
    <w:p w14:paraId="60BE889B" w14:textId="77777777" w:rsidR="00741102" w:rsidRPr="005F6581" w:rsidRDefault="00EA4BAC">
      <w:pPr>
        <w:pStyle w:val="bt"/>
        <w:spacing w:before="0"/>
        <w:jc w:val="center"/>
        <w:rPr>
          <w:rStyle w:val="NoneB"/>
          <w:rFonts w:asciiTheme="majorHAnsi" w:eastAsia="Calibri" w:hAnsiTheme="majorHAnsi" w:cs="Calibri"/>
          <w:sz w:val="24"/>
          <w:szCs w:val="24"/>
        </w:rPr>
      </w:pPr>
      <w:r w:rsidRPr="005F6581">
        <w:rPr>
          <w:rFonts w:asciiTheme="majorHAnsi" w:eastAsia="Calibri" w:hAnsiTheme="majorHAnsi" w:cs="Calibri"/>
          <w:noProof/>
          <w:sz w:val="24"/>
          <w:szCs w:val="24"/>
        </w:rPr>
        <w:drawing>
          <wp:anchor distT="57150" distB="57150" distL="57150" distR="57150" simplePos="0" relativeHeight="2" behindDoc="0" locked="0" layoutInCell="1" allowOverlap="1" wp14:anchorId="45EF6EF4" wp14:editId="0D80553E">
            <wp:simplePos x="0" y="0"/>
            <wp:positionH relativeFrom="column">
              <wp:posOffset>2772410</wp:posOffset>
            </wp:positionH>
            <wp:positionV relativeFrom="line">
              <wp:posOffset>-36830</wp:posOffset>
            </wp:positionV>
            <wp:extent cx="884555" cy="583565"/>
            <wp:effectExtent l="0" t="0" r="0" b="0"/>
            <wp:wrapSquare wrapText="bothSides"/>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9"/>
                    <a:stretch>
                      <a:fillRect/>
                    </a:stretch>
                  </pic:blipFill>
                  <pic:spPr bwMode="auto">
                    <a:xfrm>
                      <a:off x="0" y="0"/>
                      <a:ext cx="884555" cy="583565"/>
                    </a:xfrm>
                    <a:prstGeom prst="rect">
                      <a:avLst/>
                    </a:prstGeom>
                  </pic:spPr>
                </pic:pic>
              </a:graphicData>
            </a:graphic>
          </wp:anchor>
        </w:drawing>
      </w:r>
    </w:p>
    <w:p w14:paraId="088B8571" w14:textId="77777777" w:rsidR="00741102" w:rsidRPr="005F6581" w:rsidRDefault="00741102">
      <w:pPr>
        <w:pStyle w:val="bt"/>
        <w:spacing w:before="0" w:after="240"/>
        <w:jc w:val="center"/>
        <w:rPr>
          <w:rStyle w:val="NoneB"/>
          <w:rFonts w:asciiTheme="majorHAnsi" w:eastAsia="Calibri" w:hAnsiTheme="majorHAnsi" w:cs="Calibri"/>
          <w:sz w:val="24"/>
          <w:szCs w:val="24"/>
        </w:rPr>
      </w:pPr>
    </w:p>
    <w:p w14:paraId="6B8AFF70" w14:textId="77777777" w:rsidR="00741102" w:rsidRPr="005F6581" w:rsidRDefault="00741102" w:rsidP="00B0425D">
      <w:pPr>
        <w:pStyle w:val="bt"/>
        <w:spacing w:before="0" w:line="200" w:lineRule="atLeast"/>
        <w:jc w:val="center"/>
        <w:rPr>
          <w:rStyle w:val="NoneB"/>
          <w:rFonts w:asciiTheme="majorHAnsi" w:eastAsia="Calibri" w:hAnsiTheme="majorHAnsi" w:cs="Calibri"/>
          <w:sz w:val="24"/>
          <w:szCs w:val="24"/>
        </w:rPr>
      </w:pPr>
    </w:p>
    <w:p w14:paraId="2E2D3190" w14:textId="7EB4A46B" w:rsidR="00741102" w:rsidRPr="00847FFB" w:rsidRDefault="00EA4BAC">
      <w:pPr>
        <w:pStyle w:val="BodyA"/>
        <w:spacing w:before="0"/>
        <w:jc w:val="center"/>
        <w:rPr>
          <w:rFonts w:asciiTheme="majorHAnsi" w:hAnsiTheme="majorHAnsi"/>
          <w:b/>
          <w:sz w:val="24"/>
          <w:szCs w:val="24"/>
        </w:rPr>
      </w:pPr>
      <w:r w:rsidRPr="00847FFB">
        <w:rPr>
          <w:rStyle w:val="NoneB"/>
          <w:rFonts w:asciiTheme="majorHAnsi" w:eastAsia="Calibri" w:hAnsiTheme="majorHAnsi" w:cs="Calibri"/>
          <w:b/>
          <w:sz w:val="24"/>
          <w:szCs w:val="24"/>
        </w:rPr>
        <w:t>Slow Food</w:t>
      </w:r>
      <w:r w:rsidRPr="00847FFB">
        <w:rPr>
          <w:rStyle w:val="NoneB"/>
          <w:rFonts w:asciiTheme="majorHAnsi" w:eastAsia="Calibri" w:hAnsiTheme="majorHAnsi" w:cs="Calibri"/>
          <w:b/>
          <w:sz w:val="24"/>
          <w:szCs w:val="24"/>
          <w:vertAlign w:val="superscript"/>
          <w:lang w:val="ru-RU"/>
        </w:rPr>
        <w:t xml:space="preserve"> </w:t>
      </w:r>
      <w:r w:rsidRPr="00847FFB">
        <w:rPr>
          <w:rStyle w:val="NoneB"/>
          <w:rFonts w:asciiTheme="majorHAnsi" w:eastAsia="Calibri" w:hAnsiTheme="majorHAnsi" w:cs="Calibri"/>
          <w:b/>
          <w:sz w:val="24"/>
          <w:szCs w:val="24"/>
        </w:rPr>
        <w:t xml:space="preserve">Canberra Capital </w:t>
      </w:r>
      <w:r w:rsidR="008D6A13" w:rsidRPr="00847FFB">
        <w:rPr>
          <w:rStyle w:val="NoneB"/>
          <w:rFonts w:asciiTheme="majorHAnsi" w:eastAsia="Calibri" w:hAnsiTheme="majorHAnsi" w:cs="Calibri"/>
          <w:b/>
          <w:sz w:val="24"/>
          <w:szCs w:val="24"/>
        </w:rPr>
        <w:t xml:space="preserve">&amp; </w:t>
      </w:r>
      <w:r w:rsidRPr="00847FFB">
        <w:rPr>
          <w:rStyle w:val="NoneB"/>
          <w:rFonts w:asciiTheme="majorHAnsi" w:eastAsia="Calibri" w:hAnsiTheme="majorHAnsi" w:cs="Calibri"/>
          <w:b/>
          <w:sz w:val="24"/>
          <w:szCs w:val="24"/>
        </w:rPr>
        <w:t>Country Convivium</w:t>
      </w:r>
    </w:p>
    <w:p w14:paraId="3D4C9E79" w14:textId="29CE918F" w:rsidR="00741102" w:rsidRPr="00847FFB" w:rsidRDefault="00E6160A" w:rsidP="002E30FC">
      <w:pPr>
        <w:pStyle w:val="NoSpacing"/>
        <w:spacing w:before="0" w:after="240"/>
        <w:jc w:val="center"/>
        <w:rPr>
          <w:rFonts w:asciiTheme="majorHAnsi" w:hAnsiTheme="majorHAnsi"/>
          <w:b/>
          <w:sz w:val="24"/>
          <w:szCs w:val="24"/>
        </w:rPr>
      </w:pPr>
      <w:r w:rsidRPr="00FC4556">
        <w:rPr>
          <w:rStyle w:val="NoneB"/>
          <w:rFonts w:asciiTheme="majorHAnsi" w:eastAsia="Calibri" w:hAnsiTheme="majorHAnsi" w:cs="Calibri"/>
          <w:b/>
          <w:bCs/>
          <w:sz w:val="30"/>
          <w:szCs w:val="30"/>
        </w:rPr>
        <w:t>Special General</w:t>
      </w:r>
      <w:r w:rsidR="00EA4BAC" w:rsidRPr="00FC4556">
        <w:rPr>
          <w:rStyle w:val="NoneB"/>
          <w:rFonts w:asciiTheme="majorHAnsi" w:eastAsia="Calibri" w:hAnsiTheme="majorHAnsi" w:cs="Calibri"/>
          <w:b/>
          <w:bCs/>
          <w:sz w:val="30"/>
          <w:szCs w:val="30"/>
        </w:rPr>
        <w:t xml:space="preserve"> Meeting</w:t>
      </w:r>
      <w:r w:rsidR="00EA4BAC" w:rsidRPr="00FC4556">
        <w:rPr>
          <w:rStyle w:val="NoneB"/>
          <w:rFonts w:asciiTheme="majorHAnsi" w:eastAsia="Calibri" w:hAnsiTheme="majorHAnsi" w:cs="Calibri"/>
          <w:b/>
          <w:bCs/>
          <w:sz w:val="24"/>
          <w:szCs w:val="24"/>
        </w:rPr>
        <w:br/>
      </w:r>
      <w:r w:rsidR="00EA4BAC" w:rsidRPr="00847FFB">
        <w:rPr>
          <w:rStyle w:val="NoneB"/>
          <w:rFonts w:asciiTheme="majorHAnsi" w:eastAsia="Calibri" w:hAnsiTheme="majorHAnsi" w:cs="Calibri"/>
          <w:b/>
          <w:bCs/>
          <w:sz w:val="24"/>
          <w:szCs w:val="24"/>
        </w:rPr>
        <w:t xml:space="preserve">Tuesday, </w:t>
      </w:r>
      <w:r w:rsidRPr="00847FFB">
        <w:rPr>
          <w:rStyle w:val="NoneB"/>
          <w:rFonts w:asciiTheme="majorHAnsi" w:eastAsia="Calibri" w:hAnsiTheme="majorHAnsi" w:cs="Calibri"/>
          <w:b/>
          <w:bCs/>
          <w:sz w:val="24"/>
          <w:szCs w:val="24"/>
        </w:rPr>
        <w:t>31</w:t>
      </w:r>
      <w:r w:rsidR="00EA4BAC" w:rsidRPr="00847FFB">
        <w:rPr>
          <w:rStyle w:val="NoneB"/>
          <w:rFonts w:asciiTheme="majorHAnsi" w:eastAsia="Calibri" w:hAnsiTheme="majorHAnsi" w:cs="Calibri"/>
          <w:b/>
          <w:bCs/>
          <w:sz w:val="24"/>
          <w:szCs w:val="24"/>
        </w:rPr>
        <w:t xml:space="preserve"> </w:t>
      </w:r>
      <w:r w:rsidRPr="00847FFB">
        <w:rPr>
          <w:rStyle w:val="NoneB"/>
          <w:rFonts w:asciiTheme="majorHAnsi" w:eastAsia="Calibri" w:hAnsiTheme="majorHAnsi" w:cs="Calibri"/>
          <w:b/>
          <w:bCs/>
          <w:sz w:val="24"/>
          <w:szCs w:val="24"/>
        </w:rPr>
        <w:t>May</w:t>
      </w:r>
      <w:r w:rsidR="002F66F0" w:rsidRPr="00847FFB">
        <w:rPr>
          <w:rStyle w:val="NoneB"/>
          <w:rFonts w:asciiTheme="majorHAnsi" w:eastAsia="Calibri" w:hAnsiTheme="majorHAnsi" w:cs="Calibri"/>
          <w:b/>
          <w:bCs/>
          <w:sz w:val="24"/>
          <w:szCs w:val="24"/>
        </w:rPr>
        <w:t xml:space="preserve"> 2022</w:t>
      </w:r>
      <w:r w:rsidR="002E30FC" w:rsidRPr="00847FFB">
        <w:rPr>
          <w:rStyle w:val="NoneB"/>
          <w:rFonts w:asciiTheme="majorHAnsi" w:eastAsia="Calibri" w:hAnsiTheme="majorHAnsi" w:cs="Calibri"/>
          <w:b/>
          <w:bCs/>
          <w:sz w:val="24"/>
          <w:szCs w:val="24"/>
        </w:rPr>
        <w:t xml:space="preserve">, </w:t>
      </w:r>
      <w:r w:rsidR="001B556F" w:rsidRPr="00847FFB">
        <w:rPr>
          <w:rStyle w:val="NoneB"/>
          <w:rFonts w:asciiTheme="majorHAnsi" w:eastAsia="Calibri" w:hAnsiTheme="majorHAnsi" w:cs="Calibri"/>
          <w:b/>
          <w:bCs/>
          <w:sz w:val="24"/>
          <w:szCs w:val="24"/>
        </w:rPr>
        <w:t>7:3</w:t>
      </w:r>
      <w:r w:rsidR="00EA4BAC" w:rsidRPr="00847FFB">
        <w:rPr>
          <w:rStyle w:val="NoneB"/>
          <w:rFonts w:asciiTheme="majorHAnsi" w:eastAsia="Calibri" w:hAnsiTheme="majorHAnsi" w:cs="Calibri"/>
          <w:b/>
          <w:bCs/>
          <w:sz w:val="24"/>
          <w:szCs w:val="24"/>
        </w:rPr>
        <w:t>0 pm (Zoom)</w:t>
      </w:r>
    </w:p>
    <w:p w14:paraId="23E9B05C" w14:textId="4FFF0F99" w:rsidR="00741102" w:rsidRPr="00933790" w:rsidRDefault="00EA4BAC" w:rsidP="00E64F60">
      <w:pPr>
        <w:pStyle w:val="NoSpacing"/>
        <w:widowControl/>
        <w:numPr>
          <w:ilvl w:val="0"/>
          <w:numId w:val="1"/>
        </w:numPr>
        <w:spacing w:before="0"/>
        <w:rPr>
          <w:rStyle w:val="NoneB"/>
          <w:rFonts w:asciiTheme="majorHAnsi" w:hAnsiTheme="majorHAnsi"/>
          <w:spacing w:val="-4"/>
        </w:rPr>
      </w:pPr>
      <w:r w:rsidRPr="00933790">
        <w:rPr>
          <w:rStyle w:val="NoneB"/>
          <w:rFonts w:asciiTheme="majorHAnsi" w:eastAsia="Calibri" w:hAnsiTheme="majorHAnsi" w:cs="Calibri"/>
          <w:b/>
          <w:bCs/>
          <w:spacing w:val="-4"/>
        </w:rPr>
        <w:t>Welcome and apologies:</w:t>
      </w:r>
      <w:r w:rsidR="00BC2587" w:rsidRPr="00933790">
        <w:rPr>
          <w:rStyle w:val="NoneB"/>
          <w:rFonts w:asciiTheme="majorHAnsi" w:eastAsia="Calibri" w:hAnsiTheme="majorHAnsi" w:cs="Calibri"/>
          <w:bCs/>
          <w:spacing w:val="-4"/>
        </w:rPr>
        <w:t xml:space="preserve"> </w:t>
      </w:r>
      <w:r w:rsidR="007148AC" w:rsidRPr="00933790">
        <w:rPr>
          <w:rStyle w:val="NoneB"/>
          <w:rFonts w:asciiTheme="majorHAnsi" w:eastAsia="Calibri" w:hAnsiTheme="majorHAnsi" w:cs="Calibri"/>
          <w:bCs/>
          <w:spacing w:val="-4"/>
        </w:rPr>
        <w:t>Eleven members and three non-members atten</w:t>
      </w:r>
      <w:r w:rsidR="00A07B52" w:rsidRPr="00933790">
        <w:rPr>
          <w:rStyle w:val="NoneB"/>
          <w:rFonts w:asciiTheme="majorHAnsi" w:eastAsia="Calibri" w:hAnsiTheme="majorHAnsi" w:cs="Calibri"/>
          <w:bCs/>
          <w:spacing w:val="-4"/>
        </w:rPr>
        <w:t>d</w:t>
      </w:r>
      <w:r w:rsidR="007148AC" w:rsidRPr="00933790">
        <w:rPr>
          <w:rStyle w:val="NoneB"/>
          <w:rFonts w:asciiTheme="majorHAnsi" w:eastAsia="Calibri" w:hAnsiTheme="majorHAnsi" w:cs="Calibri"/>
          <w:bCs/>
          <w:spacing w:val="-4"/>
        </w:rPr>
        <w:t xml:space="preserve">ed the meeting. The members </w:t>
      </w:r>
      <w:r w:rsidR="00A07B52" w:rsidRPr="00933790">
        <w:rPr>
          <w:rStyle w:val="NoneB"/>
          <w:rFonts w:asciiTheme="majorHAnsi" w:eastAsia="Calibri" w:hAnsiTheme="majorHAnsi" w:cs="Calibri"/>
          <w:bCs/>
          <w:spacing w:val="-4"/>
        </w:rPr>
        <w:t>were</w:t>
      </w:r>
      <w:r w:rsidR="007148AC" w:rsidRPr="00933790">
        <w:rPr>
          <w:rStyle w:val="NoneB"/>
          <w:rFonts w:asciiTheme="majorHAnsi" w:eastAsia="Calibri" w:hAnsiTheme="majorHAnsi" w:cs="Calibri"/>
          <w:bCs/>
          <w:spacing w:val="-4"/>
        </w:rPr>
        <w:t>: Helen Buchanan, Mayra Escobedo, Mark Fraser, Desiree Heather, Fiona Humphries, Peter Me</w:t>
      </w:r>
      <w:r w:rsidR="00A07B52" w:rsidRPr="00933790">
        <w:rPr>
          <w:rStyle w:val="NoneB"/>
          <w:rFonts w:asciiTheme="majorHAnsi" w:eastAsia="Calibri" w:hAnsiTheme="majorHAnsi" w:cs="Calibri"/>
          <w:bCs/>
          <w:spacing w:val="-4"/>
        </w:rPr>
        <w:t>n</w:t>
      </w:r>
      <w:r w:rsidR="007148AC" w:rsidRPr="00933790">
        <w:rPr>
          <w:rStyle w:val="NoneB"/>
          <w:rFonts w:asciiTheme="majorHAnsi" w:eastAsia="Calibri" w:hAnsiTheme="majorHAnsi" w:cs="Calibri"/>
          <w:bCs/>
          <w:spacing w:val="-4"/>
        </w:rPr>
        <w:t>heni</w:t>
      </w:r>
      <w:r w:rsidR="00A07B52" w:rsidRPr="00933790">
        <w:rPr>
          <w:rStyle w:val="NoneB"/>
          <w:rFonts w:asciiTheme="majorHAnsi" w:eastAsia="Calibri" w:hAnsiTheme="majorHAnsi" w:cs="Calibri"/>
          <w:bCs/>
          <w:spacing w:val="-4"/>
        </w:rPr>
        <w:t>c</w:t>
      </w:r>
      <w:r w:rsidR="007148AC" w:rsidRPr="00933790">
        <w:rPr>
          <w:rStyle w:val="NoneB"/>
          <w:rFonts w:asciiTheme="majorHAnsi" w:eastAsia="Calibri" w:hAnsiTheme="majorHAnsi" w:cs="Calibri"/>
          <w:bCs/>
          <w:spacing w:val="-4"/>
        </w:rPr>
        <w:t xml:space="preserve">k, Eliza Ngan, Michael Palmer, </w:t>
      </w:r>
      <w:r w:rsidR="00A07B52" w:rsidRPr="00933790">
        <w:rPr>
          <w:rStyle w:val="NoneB"/>
          <w:rFonts w:asciiTheme="majorHAnsi" w:eastAsia="Calibri" w:hAnsiTheme="majorHAnsi" w:cs="Calibri"/>
          <w:bCs/>
          <w:spacing w:val="-4"/>
        </w:rPr>
        <w:t>Frances </w:t>
      </w:r>
      <w:r w:rsidR="007148AC" w:rsidRPr="00933790">
        <w:rPr>
          <w:rStyle w:val="NoneB"/>
          <w:rFonts w:asciiTheme="majorHAnsi" w:eastAsia="Calibri" w:hAnsiTheme="majorHAnsi" w:cs="Calibri"/>
          <w:bCs/>
          <w:spacing w:val="-4"/>
        </w:rPr>
        <w:t>Summers</w:t>
      </w:r>
      <w:r w:rsidR="00387AC0" w:rsidRPr="00933790">
        <w:rPr>
          <w:rStyle w:val="NoneB"/>
          <w:rFonts w:asciiTheme="majorHAnsi" w:eastAsia="Calibri" w:hAnsiTheme="majorHAnsi" w:cs="Calibri"/>
          <w:bCs/>
          <w:spacing w:val="-4"/>
        </w:rPr>
        <w:t xml:space="preserve"> and Walter &amp; Cindy Steensby</w:t>
      </w:r>
      <w:r w:rsidR="007148AC" w:rsidRPr="00933790">
        <w:rPr>
          <w:rStyle w:val="NoneB"/>
          <w:rFonts w:asciiTheme="majorHAnsi" w:eastAsia="Calibri" w:hAnsiTheme="majorHAnsi" w:cs="Calibri"/>
          <w:bCs/>
          <w:spacing w:val="-4"/>
        </w:rPr>
        <w:t>. Th</w:t>
      </w:r>
      <w:r w:rsidR="008818E1">
        <w:rPr>
          <w:rStyle w:val="NoneB"/>
          <w:rFonts w:asciiTheme="majorHAnsi" w:eastAsia="Calibri" w:hAnsiTheme="majorHAnsi" w:cs="Calibri"/>
          <w:bCs/>
          <w:spacing w:val="-4"/>
        </w:rPr>
        <w:t>re</w:t>
      </w:r>
      <w:r w:rsidR="007148AC" w:rsidRPr="00933790">
        <w:rPr>
          <w:rStyle w:val="NoneB"/>
          <w:rFonts w:asciiTheme="majorHAnsi" w:eastAsia="Calibri" w:hAnsiTheme="majorHAnsi" w:cs="Calibri"/>
          <w:bCs/>
          <w:spacing w:val="-4"/>
        </w:rPr>
        <w:t>e non-members attended: Valerie Albrecht, Tod</w:t>
      </w:r>
      <w:r w:rsidR="008D7908" w:rsidRPr="00933790">
        <w:rPr>
          <w:rStyle w:val="NoneB"/>
          <w:rFonts w:asciiTheme="majorHAnsi" w:eastAsia="Calibri" w:hAnsiTheme="majorHAnsi" w:cs="Calibri"/>
          <w:bCs/>
          <w:spacing w:val="-4"/>
        </w:rPr>
        <w:t>d</w:t>
      </w:r>
      <w:r w:rsidR="00387AC0" w:rsidRPr="00933790">
        <w:rPr>
          <w:rStyle w:val="NoneB"/>
          <w:rFonts w:asciiTheme="majorHAnsi" w:eastAsia="Calibri" w:hAnsiTheme="majorHAnsi" w:cs="Calibri"/>
          <w:bCs/>
          <w:spacing w:val="-4"/>
        </w:rPr>
        <w:t xml:space="preserve"> Heather, </w:t>
      </w:r>
      <w:r w:rsidR="00A07B52" w:rsidRPr="00933790">
        <w:rPr>
          <w:rStyle w:val="NoneB"/>
          <w:rFonts w:asciiTheme="majorHAnsi" w:eastAsia="Calibri" w:hAnsiTheme="majorHAnsi" w:cs="Calibri"/>
          <w:bCs/>
          <w:spacing w:val="-4"/>
        </w:rPr>
        <w:t>Jens </w:t>
      </w:r>
      <w:r w:rsidR="007148AC" w:rsidRPr="00933790">
        <w:rPr>
          <w:rStyle w:val="NoneB"/>
          <w:rFonts w:asciiTheme="majorHAnsi" w:eastAsia="Calibri" w:hAnsiTheme="majorHAnsi" w:cs="Calibri"/>
          <w:bCs/>
          <w:spacing w:val="-4"/>
        </w:rPr>
        <w:t>Svensson.</w:t>
      </w:r>
    </w:p>
    <w:p w14:paraId="470B3674" w14:textId="3E52480B" w:rsidR="005B7847" w:rsidRPr="00933790" w:rsidRDefault="002E30FC" w:rsidP="008B477F">
      <w:pPr>
        <w:pStyle w:val="ListParagraph"/>
        <w:keepLines/>
        <w:numPr>
          <w:ilvl w:val="0"/>
          <w:numId w:val="5"/>
        </w:numPr>
        <w:spacing w:before="120"/>
        <w:contextualSpacing w:val="0"/>
        <w:rPr>
          <w:rStyle w:val="NoneB"/>
          <w:rFonts w:asciiTheme="majorHAnsi" w:hAnsiTheme="majorHAnsi"/>
          <w:b/>
          <w:spacing w:val="-4"/>
          <w:sz w:val="22"/>
          <w:szCs w:val="22"/>
        </w:rPr>
      </w:pPr>
      <w:r>
        <w:rPr>
          <w:rStyle w:val="NoneB"/>
          <w:rFonts w:asciiTheme="majorHAnsi" w:hAnsiTheme="majorHAnsi"/>
          <w:b/>
          <w:spacing w:val="-4"/>
          <w:sz w:val="22"/>
          <w:szCs w:val="22"/>
        </w:rPr>
        <w:t>What we</w:t>
      </w:r>
      <w:r w:rsidR="005F6581" w:rsidRPr="00933790">
        <w:rPr>
          <w:rStyle w:val="NoneB"/>
          <w:rFonts w:asciiTheme="majorHAnsi" w:hAnsiTheme="majorHAnsi"/>
          <w:b/>
          <w:spacing w:val="-4"/>
          <w:sz w:val="22"/>
          <w:szCs w:val="22"/>
        </w:rPr>
        <w:t>re the issues?</w:t>
      </w:r>
    </w:p>
    <w:p w14:paraId="2A6F2CC9" w14:textId="5B27C66F" w:rsidR="005B7847" w:rsidRPr="00933790" w:rsidRDefault="005F6581" w:rsidP="008B477F">
      <w:pPr>
        <w:pStyle w:val="ListParagraph"/>
        <w:keepLines/>
        <w:numPr>
          <w:ilvl w:val="0"/>
          <w:numId w:val="36"/>
        </w:numPr>
        <w:spacing w:before="40"/>
        <w:ind w:left="782" w:hanging="357"/>
        <w:contextualSpacing w:val="0"/>
        <w:rPr>
          <w:rStyle w:val="NoneB"/>
          <w:rFonts w:asciiTheme="majorHAnsi" w:hAnsiTheme="majorHAnsi"/>
          <w:spacing w:val="-4"/>
          <w:sz w:val="22"/>
          <w:szCs w:val="22"/>
        </w:rPr>
      </w:pPr>
      <w:r w:rsidRPr="00933790">
        <w:rPr>
          <w:rStyle w:val="NoneB"/>
          <w:rFonts w:asciiTheme="majorHAnsi" w:hAnsiTheme="majorHAnsi"/>
          <w:spacing w:val="-4"/>
          <w:sz w:val="22"/>
          <w:szCs w:val="22"/>
        </w:rPr>
        <w:t xml:space="preserve">Why we </w:t>
      </w:r>
      <w:r w:rsidR="0032049A">
        <w:rPr>
          <w:rStyle w:val="NoneB"/>
          <w:rFonts w:asciiTheme="majorHAnsi" w:hAnsiTheme="majorHAnsi"/>
          <w:spacing w:val="-4"/>
          <w:sz w:val="22"/>
          <w:szCs w:val="22"/>
        </w:rPr>
        <w:t xml:space="preserve">were </w:t>
      </w:r>
      <w:r w:rsidRPr="00933790">
        <w:rPr>
          <w:rStyle w:val="NoneB"/>
          <w:rFonts w:asciiTheme="majorHAnsi" w:hAnsiTheme="majorHAnsi"/>
          <w:spacing w:val="-4"/>
          <w:sz w:val="22"/>
          <w:szCs w:val="22"/>
        </w:rPr>
        <w:t>considering disbanding the Convivium</w:t>
      </w:r>
      <w:r w:rsidR="0032049A">
        <w:rPr>
          <w:rStyle w:val="NoneB"/>
          <w:rFonts w:asciiTheme="majorHAnsi" w:hAnsiTheme="majorHAnsi"/>
          <w:spacing w:val="-4"/>
          <w:sz w:val="22"/>
          <w:szCs w:val="22"/>
        </w:rPr>
        <w:t>.</w:t>
      </w:r>
      <w:r w:rsidR="008D7908" w:rsidRPr="00933790">
        <w:rPr>
          <w:rStyle w:val="NoneB"/>
          <w:rFonts w:asciiTheme="majorHAnsi" w:hAnsiTheme="majorHAnsi"/>
          <w:spacing w:val="-4"/>
          <w:sz w:val="22"/>
          <w:szCs w:val="22"/>
        </w:rPr>
        <w:t xml:space="preserve"> </w:t>
      </w:r>
      <w:r w:rsidR="00EE7B2D" w:rsidRPr="00933790">
        <w:rPr>
          <w:rStyle w:val="NoneB"/>
          <w:rFonts w:asciiTheme="majorHAnsi" w:hAnsiTheme="majorHAnsi"/>
          <w:spacing w:val="-4"/>
          <w:sz w:val="22"/>
          <w:szCs w:val="22"/>
        </w:rPr>
        <w:t>We p</w:t>
      </w:r>
      <w:r w:rsidR="008D7908" w:rsidRPr="00933790">
        <w:rPr>
          <w:rStyle w:val="NoneB"/>
          <w:rFonts w:asciiTheme="majorHAnsi" w:hAnsiTheme="majorHAnsi"/>
          <w:spacing w:val="-4"/>
          <w:sz w:val="22"/>
          <w:szCs w:val="22"/>
        </w:rPr>
        <w:t>rovided a quick summary of the reasons listed in the discussion paper.</w:t>
      </w:r>
    </w:p>
    <w:p w14:paraId="1AC7689A" w14:textId="53048B67" w:rsidR="00741102" w:rsidRPr="00933790" w:rsidRDefault="005F6581" w:rsidP="008B477F">
      <w:pPr>
        <w:pStyle w:val="ListParagraph"/>
        <w:keepLines/>
        <w:numPr>
          <w:ilvl w:val="0"/>
          <w:numId w:val="5"/>
        </w:numPr>
        <w:spacing w:before="120"/>
        <w:contextualSpacing w:val="0"/>
        <w:rPr>
          <w:rFonts w:asciiTheme="majorHAnsi" w:hAnsiTheme="majorHAnsi"/>
          <w:spacing w:val="-4"/>
          <w:sz w:val="22"/>
          <w:szCs w:val="22"/>
        </w:rPr>
      </w:pPr>
      <w:r w:rsidRPr="00933790">
        <w:rPr>
          <w:rStyle w:val="NoneB"/>
          <w:rFonts w:asciiTheme="majorHAnsi" w:eastAsia="Calibri" w:hAnsiTheme="majorHAnsi" w:cs="Calibri"/>
          <w:b/>
          <w:bCs/>
          <w:spacing w:val="-4"/>
          <w:sz w:val="22"/>
          <w:szCs w:val="22"/>
        </w:rPr>
        <w:t xml:space="preserve">What </w:t>
      </w:r>
      <w:r w:rsidR="008C6EB2">
        <w:rPr>
          <w:rStyle w:val="NoneB"/>
          <w:rFonts w:asciiTheme="majorHAnsi" w:eastAsia="Calibri" w:hAnsiTheme="majorHAnsi" w:cs="Calibri"/>
          <w:b/>
          <w:bCs/>
          <w:spacing w:val="-4"/>
          <w:sz w:val="22"/>
          <w:szCs w:val="22"/>
        </w:rPr>
        <w:t>we</w:t>
      </w:r>
      <w:r w:rsidRPr="00933790">
        <w:rPr>
          <w:rStyle w:val="NoneB"/>
          <w:rFonts w:asciiTheme="majorHAnsi" w:eastAsia="Calibri" w:hAnsiTheme="majorHAnsi" w:cs="Calibri"/>
          <w:b/>
          <w:bCs/>
          <w:spacing w:val="-4"/>
          <w:sz w:val="22"/>
          <w:szCs w:val="22"/>
        </w:rPr>
        <w:t xml:space="preserve">re the options? </w:t>
      </w:r>
    </w:p>
    <w:p w14:paraId="483E390F" w14:textId="52A37029" w:rsidR="005F6581" w:rsidRPr="00933790" w:rsidRDefault="005F6581" w:rsidP="008B477F">
      <w:pPr>
        <w:pStyle w:val="NoSpacing"/>
        <w:keepLines/>
        <w:widowControl/>
        <w:numPr>
          <w:ilvl w:val="0"/>
          <w:numId w:val="33"/>
        </w:numPr>
        <w:spacing w:before="40"/>
        <w:ind w:left="782" w:hanging="357"/>
        <w:rPr>
          <w:rStyle w:val="NoneB"/>
          <w:rFonts w:asciiTheme="majorHAnsi" w:hAnsiTheme="majorHAnsi"/>
          <w:spacing w:val="-4"/>
        </w:rPr>
      </w:pPr>
      <w:r w:rsidRPr="00933790">
        <w:rPr>
          <w:rStyle w:val="NoneB"/>
          <w:rFonts w:asciiTheme="majorHAnsi" w:eastAsia="Calibri" w:hAnsiTheme="majorHAnsi" w:cs="Calibri"/>
          <w:bCs/>
          <w:spacing w:val="-4"/>
        </w:rPr>
        <w:t>Co</w:t>
      </w:r>
      <w:r w:rsidR="00EF56C2" w:rsidRPr="00933790">
        <w:rPr>
          <w:rStyle w:val="NoneB"/>
          <w:rFonts w:asciiTheme="majorHAnsi" w:eastAsia="Calibri" w:hAnsiTheme="majorHAnsi" w:cs="Calibri"/>
          <w:bCs/>
          <w:spacing w:val="-4"/>
        </w:rPr>
        <w:t>ntinue</w:t>
      </w:r>
      <w:r w:rsidR="00EE7B2D" w:rsidRPr="00933790">
        <w:rPr>
          <w:rStyle w:val="NoneB"/>
          <w:rFonts w:asciiTheme="majorHAnsi" w:eastAsia="Calibri" w:hAnsiTheme="majorHAnsi" w:cs="Calibri"/>
          <w:bCs/>
          <w:spacing w:val="-4"/>
        </w:rPr>
        <w:t xml:space="preserve"> with the Convivium </w:t>
      </w:r>
      <w:r w:rsidR="00EC0371" w:rsidRPr="00933790">
        <w:rPr>
          <w:rStyle w:val="NoneB"/>
          <w:rFonts w:asciiTheme="majorHAnsi" w:eastAsia="Calibri" w:hAnsiTheme="majorHAnsi" w:cs="Calibri"/>
          <w:bCs/>
          <w:spacing w:val="-4"/>
        </w:rPr>
        <w:t>(see 4. below)</w:t>
      </w:r>
    </w:p>
    <w:p w14:paraId="3EE99AA0" w14:textId="22DDB8A1" w:rsidR="0052455F" w:rsidRPr="00933790" w:rsidRDefault="0052455F" w:rsidP="0052455F">
      <w:pPr>
        <w:pStyle w:val="NoSpacing"/>
        <w:keepLines/>
        <w:widowControl/>
        <w:numPr>
          <w:ilvl w:val="0"/>
          <w:numId w:val="33"/>
        </w:numPr>
        <w:spacing w:before="40"/>
        <w:ind w:left="782" w:hanging="357"/>
        <w:rPr>
          <w:rFonts w:asciiTheme="majorHAnsi" w:hAnsiTheme="majorHAnsi"/>
          <w:spacing w:val="-4"/>
        </w:rPr>
      </w:pPr>
      <w:r w:rsidRPr="00933790">
        <w:rPr>
          <w:rStyle w:val="NoneB"/>
          <w:rFonts w:asciiTheme="majorHAnsi" w:eastAsia="Calibri" w:hAnsiTheme="majorHAnsi" w:cs="Calibri"/>
          <w:bCs/>
          <w:spacing w:val="-4"/>
        </w:rPr>
        <w:t>Disband the Convivium</w:t>
      </w:r>
    </w:p>
    <w:p w14:paraId="4B27FC53" w14:textId="565D54D3" w:rsidR="00036005" w:rsidRPr="00933790" w:rsidRDefault="005F6581" w:rsidP="00702F70">
      <w:pPr>
        <w:pStyle w:val="NoSpacing"/>
        <w:keepLines/>
        <w:widowControl/>
        <w:numPr>
          <w:ilvl w:val="0"/>
          <w:numId w:val="33"/>
        </w:numPr>
        <w:spacing w:before="40"/>
        <w:ind w:left="782" w:hanging="357"/>
        <w:rPr>
          <w:rStyle w:val="NoneB"/>
          <w:rFonts w:asciiTheme="majorHAnsi" w:hAnsiTheme="majorHAnsi"/>
          <w:spacing w:val="-4"/>
        </w:rPr>
      </w:pPr>
      <w:r w:rsidRPr="00933790">
        <w:rPr>
          <w:rFonts w:asciiTheme="majorHAnsi" w:hAnsiTheme="majorHAnsi"/>
          <w:spacing w:val="-4"/>
        </w:rPr>
        <w:t xml:space="preserve">Explore </w:t>
      </w:r>
      <w:r w:rsidR="00F56CCD" w:rsidRPr="00933790">
        <w:rPr>
          <w:rFonts w:asciiTheme="majorHAnsi" w:hAnsiTheme="majorHAnsi"/>
          <w:spacing w:val="-4"/>
        </w:rPr>
        <w:t xml:space="preserve">the </w:t>
      </w:r>
      <w:r w:rsidRPr="00933790">
        <w:rPr>
          <w:rFonts w:asciiTheme="majorHAnsi" w:hAnsiTheme="majorHAnsi"/>
          <w:spacing w:val="-4"/>
        </w:rPr>
        <w:t>option of creating a</w:t>
      </w:r>
      <w:r w:rsidR="002E4648" w:rsidRPr="00933790">
        <w:rPr>
          <w:rFonts w:asciiTheme="majorHAnsi" w:hAnsiTheme="majorHAnsi"/>
          <w:spacing w:val="-4"/>
        </w:rPr>
        <w:t>t least one</w:t>
      </w:r>
      <w:r w:rsidRPr="00933790">
        <w:rPr>
          <w:rFonts w:asciiTheme="majorHAnsi" w:hAnsiTheme="majorHAnsi"/>
          <w:spacing w:val="-4"/>
        </w:rPr>
        <w:t xml:space="preserve"> </w:t>
      </w:r>
      <w:r w:rsidR="00B46C68" w:rsidRPr="00933790">
        <w:rPr>
          <w:rFonts w:asciiTheme="majorHAnsi" w:hAnsiTheme="majorHAnsi"/>
          <w:spacing w:val="-4"/>
        </w:rPr>
        <w:t xml:space="preserve">Canberra </w:t>
      </w:r>
      <w:r w:rsidRPr="00933790">
        <w:rPr>
          <w:rFonts w:asciiTheme="majorHAnsi" w:hAnsiTheme="majorHAnsi"/>
          <w:spacing w:val="-4"/>
        </w:rPr>
        <w:t>Slow Food Com</w:t>
      </w:r>
      <w:r w:rsidR="002F3AB5">
        <w:rPr>
          <w:rFonts w:asciiTheme="majorHAnsi" w:hAnsiTheme="majorHAnsi"/>
          <w:spacing w:val="-4"/>
        </w:rPr>
        <w:t>munity</w:t>
      </w:r>
      <w:r w:rsidR="0052455F">
        <w:rPr>
          <w:rFonts w:asciiTheme="majorHAnsi" w:hAnsiTheme="majorHAnsi"/>
          <w:spacing w:val="-4"/>
        </w:rPr>
        <w:t>.</w:t>
      </w:r>
    </w:p>
    <w:p w14:paraId="5FD90FDA" w14:textId="5D3971DF" w:rsidR="00741102" w:rsidRPr="00933790" w:rsidRDefault="005F6581" w:rsidP="008B477F">
      <w:pPr>
        <w:pStyle w:val="NoSpacing"/>
        <w:keepLines/>
        <w:widowControl/>
        <w:numPr>
          <w:ilvl w:val="0"/>
          <w:numId w:val="5"/>
        </w:numPr>
        <w:spacing w:before="120"/>
        <w:rPr>
          <w:rFonts w:asciiTheme="majorHAnsi" w:hAnsiTheme="majorHAnsi"/>
          <w:b/>
          <w:color w:val="auto"/>
          <w:spacing w:val="-4"/>
        </w:rPr>
      </w:pPr>
      <w:bookmarkStart w:id="1" w:name="OLE_LINK2"/>
      <w:bookmarkStart w:id="2" w:name="OLE_LINK3"/>
      <w:r w:rsidRPr="00933790">
        <w:rPr>
          <w:rStyle w:val="NoneB"/>
          <w:rFonts w:asciiTheme="majorHAnsi" w:eastAsia="Calibri" w:hAnsiTheme="majorHAnsi" w:cs="Calibri"/>
          <w:b/>
          <w:bCs/>
          <w:color w:val="auto"/>
          <w:spacing w:val="-4"/>
        </w:rPr>
        <w:t>Continuing with the Convivium.</w:t>
      </w:r>
      <w:r w:rsidR="008D7908" w:rsidRPr="002F3AB5">
        <w:rPr>
          <w:rStyle w:val="NoneB"/>
          <w:rFonts w:asciiTheme="majorHAnsi" w:eastAsia="Calibri" w:hAnsiTheme="majorHAnsi" w:cs="Calibri"/>
          <w:bCs/>
          <w:i/>
          <w:color w:val="auto"/>
          <w:spacing w:val="-4"/>
          <w:sz w:val="20"/>
          <w:szCs w:val="20"/>
        </w:rPr>
        <w:t xml:space="preserve"> Discussion on ‘</w:t>
      </w:r>
      <w:r w:rsidR="008D7908" w:rsidRPr="002F3AB5">
        <w:rPr>
          <w:rStyle w:val="NoneB"/>
          <w:rFonts w:asciiTheme="majorHAnsi" w:eastAsia="Calibri" w:hAnsiTheme="majorHAnsi" w:cs="Calibri"/>
          <w:b/>
          <w:bCs/>
          <w:i/>
          <w:color w:val="auto"/>
          <w:spacing w:val="-4"/>
          <w:sz w:val="20"/>
          <w:szCs w:val="20"/>
        </w:rPr>
        <w:t xml:space="preserve">Agenda Item 6: Items to be voted on’ </w:t>
      </w:r>
      <w:r w:rsidR="008D7908" w:rsidRPr="002F3AB5">
        <w:rPr>
          <w:rStyle w:val="NoneB"/>
          <w:rFonts w:asciiTheme="majorHAnsi" w:eastAsia="Calibri" w:hAnsiTheme="majorHAnsi" w:cs="Calibri"/>
          <w:bCs/>
          <w:i/>
          <w:color w:val="auto"/>
          <w:spacing w:val="-4"/>
          <w:sz w:val="20"/>
          <w:szCs w:val="20"/>
        </w:rPr>
        <w:t>is combined with this item.</w:t>
      </w:r>
    </w:p>
    <w:p w14:paraId="6EED0333" w14:textId="13413EBC" w:rsidR="005F6581" w:rsidRPr="00933790" w:rsidRDefault="008D7908" w:rsidP="008B477F">
      <w:pPr>
        <w:pStyle w:val="ListParagraph"/>
        <w:keepLines/>
        <w:numPr>
          <w:ilvl w:val="0"/>
          <w:numId w:val="36"/>
        </w:numPr>
        <w:spacing w:before="40"/>
        <w:ind w:left="782" w:hanging="357"/>
        <w:contextualSpacing w:val="0"/>
        <w:rPr>
          <w:rStyle w:val="NoneB"/>
          <w:rFonts w:asciiTheme="majorHAnsi" w:hAnsiTheme="majorHAnsi"/>
          <w:spacing w:val="-4"/>
          <w:sz w:val="22"/>
          <w:szCs w:val="22"/>
        </w:rPr>
      </w:pPr>
      <w:bookmarkStart w:id="3" w:name="OLE_LINK9"/>
      <w:bookmarkStart w:id="4" w:name="OLE_LINK10"/>
      <w:bookmarkStart w:id="5" w:name="OLE_LINK11"/>
      <w:bookmarkStart w:id="6" w:name="OLE_LINK14"/>
      <w:bookmarkStart w:id="7" w:name="OLE_LINK15"/>
      <w:bookmarkEnd w:id="1"/>
      <w:bookmarkEnd w:id="2"/>
      <w:r w:rsidRPr="00933790">
        <w:rPr>
          <w:rStyle w:val="NoneB"/>
          <w:rFonts w:asciiTheme="majorHAnsi" w:eastAsia="Calibri" w:hAnsiTheme="majorHAnsi" w:cs="Calibri"/>
          <w:bCs/>
          <w:spacing w:val="-4"/>
          <w:sz w:val="22"/>
          <w:szCs w:val="22"/>
        </w:rPr>
        <w:t>As outlined in the Discussion Paper</w:t>
      </w:r>
      <w:r w:rsidRPr="00933790">
        <w:rPr>
          <w:rStyle w:val="NoneB"/>
          <w:rFonts w:asciiTheme="majorHAnsi" w:eastAsia="Calibri" w:hAnsiTheme="majorHAnsi" w:cs="Calibri"/>
          <w:bCs/>
          <w:i/>
          <w:spacing w:val="-4"/>
          <w:sz w:val="22"/>
          <w:szCs w:val="22"/>
        </w:rPr>
        <w:t xml:space="preserve"> </w:t>
      </w:r>
      <w:r w:rsidRPr="00933790">
        <w:rPr>
          <w:rStyle w:val="NoneB"/>
          <w:rFonts w:asciiTheme="majorHAnsi" w:eastAsia="Calibri" w:hAnsiTheme="majorHAnsi" w:cs="Calibri"/>
          <w:bCs/>
          <w:spacing w:val="-4"/>
          <w:sz w:val="22"/>
          <w:szCs w:val="22"/>
        </w:rPr>
        <w:t xml:space="preserve">we </w:t>
      </w:r>
      <w:r w:rsidR="00D557AC">
        <w:rPr>
          <w:rStyle w:val="NoneB"/>
          <w:rFonts w:asciiTheme="majorHAnsi" w:eastAsia="Calibri" w:hAnsiTheme="majorHAnsi" w:cs="Calibri"/>
          <w:bCs/>
          <w:spacing w:val="-4"/>
          <w:sz w:val="22"/>
          <w:szCs w:val="22"/>
        </w:rPr>
        <w:t xml:space="preserve">have </w:t>
      </w:r>
      <w:r w:rsidR="004109C9">
        <w:rPr>
          <w:rStyle w:val="NoneB"/>
          <w:rFonts w:asciiTheme="majorHAnsi" w:eastAsia="Calibri" w:hAnsiTheme="majorHAnsi" w:cs="Calibri"/>
          <w:bCs/>
          <w:spacing w:val="-4"/>
          <w:sz w:val="22"/>
          <w:szCs w:val="22"/>
        </w:rPr>
        <w:t xml:space="preserve">a persistently </w:t>
      </w:r>
      <w:r w:rsidRPr="00933790">
        <w:rPr>
          <w:rStyle w:val="NoneB"/>
          <w:rFonts w:asciiTheme="majorHAnsi" w:eastAsia="Calibri" w:hAnsiTheme="majorHAnsi" w:cs="Calibri"/>
          <w:bCs/>
          <w:spacing w:val="-4"/>
          <w:sz w:val="22"/>
          <w:szCs w:val="22"/>
        </w:rPr>
        <w:t xml:space="preserve">declining membership and </w:t>
      </w:r>
      <w:r w:rsidR="00A07B52" w:rsidRPr="00933790">
        <w:rPr>
          <w:rStyle w:val="NoneB"/>
          <w:rFonts w:asciiTheme="majorHAnsi" w:eastAsia="Calibri" w:hAnsiTheme="majorHAnsi" w:cs="Calibri"/>
          <w:bCs/>
          <w:spacing w:val="-4"/>
          <w:sz w:val="22"/>
          <w:szCs w:val="22"/>
        </w:rPr>
        <w:t xml:space="preserve">a </w:t>
      </w:r>
      <w:r w:rsidRPr="00933790">
        <w:rPr>
          <w:rStyle w:val="NoneB"/>
          <w:rFonts w:asciiTheme="majorHAnsi" w:eastAsia="Calibri" w:hAnsiTheme="majorHAnsi" w:cs="Calibri"/>
          <w:bCs/>
          <w:spacing w:val="-4"/>
          <w:sz w:val="22"/>
          <w:szCs w:val="22"/>
        </w:rPr>
        <w:t>Committee that is too small to be sustainable.</w:t>
      </w:r>
      <w:bookmarkEnd w:id="3"/>
      <w:bookmarkEnd w:id="4"/>
      <w:bookmarkEnd w:id="5"/>
      <w:r w:rsidR="001547F5">
        <w:rPr>
          <w:rStyle w:val="NoneB"/>
          <w:rFonts w:asciiTheme="majorHAnsi" w:eastAsia="Calibri" w:hAnsiTheme="majorHAnsi" w:cs="Calibri"/>
          <w:bCs/>
          <w:spacing w:val="-4"/>
          <w:sz w:val="22"/>
          <w:szCs w:val="22"/>
        </w:rPr>
        <w:t xml:space="preserve"> A c</w:t>
      </w:r>
      <w:r w:rsidRPr="00933790">
        <w:rPr>
          <w:rStyle w:val="NoneB"/>
          <w:rFonts w:asciiTheme="majorHAnsi" w:eastAsia="Calibri" w:hAnsiTheme="majorHAnsi" w:cs="Calibri"/>
          <w:bCs/>
          <w:spacing w:val="-4"/>
          <w:sz w:val="22"/>
          <w:szCs w:val="22"/>
        </w:rPr>
        <w:t xml:space="preserve">ommittee </w:t>
      </w:r>
      <w:r w:rsidR="00412EA8">
        <w:rPr>
          <w:rStyle w:val="NoneB"/>
          <w:rFonts w:asciiTheme="majorHAnsi" w:eastAsia="Calibri" w:hAnsiTheme="majorHAnsi" w:cs="Calibri"/>
          <w:bCs/>
          <w:spacing w:val="-4"/>
          <w:sz w:val="22"/>
          <w:szCs w:val="22"/>
        </w:rPr>
        <w:t xml:space="preserve">larger than 5 </w:t>
      </w:r>
      <w:r w:rsidRPr="00933790">
        <w:rPr>
          <w:rStyle w:val="NoneB"/>
          <w:rFonts w:asciiTheme="majorHAnsi" w:eastAsia="Calibri" w:hAnsiTheme="majorHAnsi" w:cs="Calibri"/>
          <w:bCs/>
          <w:spacing w:val="-4"/>
          <w:sz w:val="22"/>
          <w:szCs w:val="22"/>
        </w:rPr>
        <w:t>would be necessary to turn thi</w:t>
      </w:r>
      <w:r w:rsidR="00A07B52" w:rsidRPr="00933790">
        <w:rPr>
          <w:rStyle w:val="NoneB"/>
          <w:rFonts w:asciiTheme="majorHAnsi" w:eastAsia="Calibri" w:hAnsiTheme="majorHAnsi" w:cs="Calibri"/>
          <w:bCs/>
          <w:spacing w:val="-4"/>
          <w:sz w:val="22"/>
          <w:szCs w:val="22"/>
        </w:rPr>
        <w:t>ngs</w:t>
      </w:r>
      <w:r w:rsidRPr="00933790">
        <w:rPr>
          <w:rStyle w:val="NoneB"/>
          <w:rFonts w:asciiTheme="majorHAnsi" w:eastAsia="Calibri" w:hAnsiTheme="majorHAnsi" w:cs="Calibri"/>
          <w:bCs/>
          <w:spacing w:val="-4"/>
          <w:sz w:val="22"/>
          <w:szCs w:val="22"/>
        </w:rPr>
        <w:t xml:space="preserve"> around. </w:t>
      </w:r>
      <w:r w:rsidR="0017181C">
        <w:rPr>
          <w:rStyle w:val="NoneB"/>
          <w:rFonts w:asciiTheme="majorHAnsi" w:hAnsiTheme="majorHAnsi"/>
          <w:spacing w:val="-4"/>
          <w:sz w:val="22"/>
          <w:szCs w:val="22"/>
        </w:rPr>
        <w:t xml:space="preserve">No-one expressed interest </w:t>
      </w:r>
      <w:r w:rsidRPr="00933790">
        <w:rPr>
          <w:rStyle w:val="NoneB"/>
          <w:rFonts w:asciiTheme="majorHAnsi" w:hAnsiTheme="majorHAnsi"/>
          <w:spacing w:val="-4"/>
          <w:sz w:val="22"/>
          <w:szCs w:val="22"/>
        </w:rPr>
        <w:t xml:space="preserve">in joining the </w:t>
      </w:r>
      <w:r w:rsidR="009373AE">
        <w:rPr>
          <w:rStyle w:val="NoneB"/>
          <w:rFonts w:asciiTheme="majorHAnsi" w:hAnsiTheme="majorHAnsi"/>
          <w:spacing w:val="-4"/>
          <w:sz w:val="22"/>
          <w:szCs w:val="22"/>
        </w:rPr>
        <w:t>C</w:t>
      </w:r>
      <w:r w:rsidRPr="00933790">
        <w:rPr>
          <w:rStyle w:val="NoneB"/>
          <w:rFonts w:asciiTheme="majorHAnsi" w:hAnsiTheme="majorHAnsi"/>
          <w:spacing w:val="-4"/>
          <w:sz w:val="22"/>
          <w:szCs w:val="22"/>
        </w:rPr>
        <w:t xml:space="preserve">ommittee </w:t>
      </w:r>
      <w:r w:rsidR="0017181C">
        <w:rPr>
          <w:rStyle w:val="NoneB"/>
          <w:rFonts w:asciiTheme="majorHAnsi" w:hAnsiTheme="majorHAnsi"/>
          <w:spacing w:val="-4"/>
          <w:sz w:val="22"/>
          <w:szCs w:val="22"/>
        </w:rPr>
        <w:t xml:space="preserve">or forming a new one, </w:t>
      </w:r>
      <w:r w:rsidR="00A07B52" w:rsidRPr="00933790">
        <w:rPr>
          <w:rStyle w:val="NoneB"/>
          <w:rFonts w:asciiTheme="majorHAnsi" w:hAnsiTheme="majorHAnsi"/>
          <w:spacing w:val="-4"/>
          <w:sz w:val="22"/>
          <w:szCs w:val="22"/>
        </w:rPr>
        <w:t>but attendees thought</w:t>
      </w:r>
      <w:r w:rsidRPr="00933790">
        <w:rPr>
          <w:rStyle w:val="NoneB"/>
          <w:rFonts w:asciiTheme="majorHAnsi" w:hAnsiTheme="majorHAnsi"/>
          <w:spacing w:val="-4"/>
          <w:sz w:val="22"/>
          <w:szCs w:val="22"/>
        </w:rPr>
        <w:t xml:space="preserve"> there were potential ad</w:t>
      </w:r>
      <w:r w:rsidR="00C73592" w:rsidRPr="00933790">
        <w:rPr>
          <w:rStyle w:val="NoneB"/>
          <w:rFonts w:asciiTheme="majorHAnsi" w:hAnsiTheme="majorHAnsi"/>
          <w:spacing w:val="-4"/>
          <w:sz w:val="22"/>
          <w:szCs w:val="22"/>
        </w:rPr>
        <w:t>vantages to</w:t>
      </w:r>
      <w:r w:rsidR="00A07B52" w:rsidRPr="00933790">
        <w:rPr>
          <w:rStyle w:val="NoneB"/>
          <w:rFonts w:asciiTheme="majorHAnsi" w:hAnsiTheme="majorHAnsi"/>
          <w:spacing w:val="-4"/>
          <w:sz w:val="22"/>
          <w:szCs w:val="22"/>
        </w:rPr>
        <w:t xml:space="preserve"> the Community model.</w:t>
      </w:r>
    </w:p>
    <w:p w14:paraId="1F24A778" w14:textId="37E9CCE4" w:rsidR="008D7908" w:rsidRPr="00933790" w:rsidRDefault="009F6390" w:rsidP="008B477F">
      <w:pPr>
        <w:pStyle w:val="NoSpacing"/>
        <w:keepLines/>
        <w:widowControl/>
        <w:numPr>
          <w:ilvl w:val="0"/>
          <w:numId w:val="39"/>
        </w:numPr>
        <w:spacing w:before="40"/>
        <w:ind w:left="782" w:hanging="357"/>
        <w:rPr>
          <w:rStyle w:val="NoneB"/>
          <w:rFonts w:asciiTheme="majorHAnsi" w:hAnsiTheme="majorHAnsi"/>
          <w:spacing w:val="-4"/>
        </w:rPr>
      </w:pPr>
      <w:r w:rsidRPr="00933790">
        <w:rPr>
          <w:rStyle w:val="NoneB"/>
          <w:rFonts w:asciiTheme="majorHAnsi" w:hAnsiTheme="majorHAnsi"/>
          <w:spacing w:val="-4"/>
        </w:rPr>
        <w:t>P</w:t>
      </w:r>
      <w:r w:rsidR="00A07B52" w:rsidRPr="00933790">
        <w:rPr>
          <w:rStyle w:val="NoneB"/>
          <w:rFonts w:asciiTheme="majorHAnsi" w:hAnsiTheme="majorHAnsi"/>
          <w:spacing w:val="-4"/>
        </w:rPr>
        <w:t>ro-rata r</w:t>
      </w:r>
      <w:r w:rsidR="008D7908" w:rsidRPr="00933790">
        <w:rPr>
          <w:rStyle w:val="NoneB"/>
          <w:rFonts w:asciiTheme="majorHAnsi" w:hAnsiTheme="majorHAnsi"/>
          <w:spacing w:val="-4"/>
        </w:rPr>
        <w:t xml:space="preserve">efunds </w:t>
      </w:r>
      <w:r w:rsidR="00A07B52" w:rsidRPr="00933790">
        <w:rPr>
          <w:rStyle w:val="NoneB"/>
          <w:rFonts w:asciiTheme="majorHAnsi" w:hAnsiTheme="majorHAnsi"/>
          <w:spacing w:val="-4"/>
        </w:rPr>
        <w:t xml:space="preserve">of </w:t>
      </w:r>
      <w:r w:rsidR="008D7908" w:rsidRPr="00933790">
        <w:rPr>
          <w:rStyle w:val="NoneB"/>
          <w:rFonts w:asciiTheme="majorHAnsi" w:hAnsiTheme="majorHAnsi"/>
          <w:spacing w:val="-4"/>
        </w:rPr>
        <w:t xml:space="preserve">the unexpired portion of membership fees </w:t>
      </w:r>
      <w:r w:rsidRPr="00933790">
        <w:rPr>
          <w:rStyle w:val="NoneB"/>
          <w:rFonts w:asciiTheme="majorHAnsi" w:hAnsiTheme="majorHAnsi"/>
          <w:spacing w:val="-4"/>
        </w:rPr>
        <w:t>were</w:t>
      </w:r>
      <w:r w:rsidR="00A07B52" w:rsidRPr="00933790">
        <w:rPr>
          <w:rStyle w:val="NoneB"/>
          <w:rFonts w:asciiTheme="majorHAnsi" w:hAnsiTheme="majorHAnsi"/>
          <w:spacing w:val="-4"/>
        </w:rPr>
        <w:t xml:space="preserve"> discussed</w:t>
      </w:r>
      <w:r w:rsidR="00434829" w:rsidRPr="00933790">
        <w:rPr>
          <w:rStyle w:val="NoneB"/>
          <w:rFonts w:asciiTheme="majorHAnsi" w:hAnsiTheme="majorHAnsi"/>
          <w:spacing w:val="-4"/>
        </w:rPr>
        <w:t xml:space="preserve"> and thought un</w:t>
      </w:r>
      <w:r w:rsidR="00A07B52" w:rsidRPr="00933790">
        <w:rPr>
          <w:rStyle w:val="NoneB"/>
          <w:rFonts w:asciiTheme="majorHAnsi" w:hAnsiTheme="majorHAnsi"/>
          <w:spacing w:val="-4"/>
        </w:rPr>
        <w:t xml:space="preserve">necessary </w:t>
      </w:r>
      <w:r w:rsidR="008D7908" w:rsidRPr="00933790">
        <w:rPr>
          <w:rStyle w:val="NoneB"/>
          <w:rFonts w:asciiTheme="majorHAnsi" w:hAnsiTheme="majorHAnsi"/>
          <w:spacing w:val="-4"/>
        </w:rPr>
        <w:t xml:space="preserve">as the fees </w:t>
      </w:r>
      <w:r w:rsidR="00A07B52" w:rsidRPr="00933790">
        <w:rPr>
          <w:rStyle w:val="NoneB"/>
          <w:rFonts w:asciiTheme="majorHAnsi" w:hAnsiTheme="majorHAnsi"/>
          <w:spacing w:val="-4"/>
        </w:rPr>
        <w:t>help</w:t>
      </w:r>
      <w:r w:rsidR="008D7908" w:rsidRPr="00933790">
        <w:rPr>
          <w:rStyle w:val="NoneB"/>
          <w:rFonts w:asciiTheme="majorHAnsi" w:hAnsiTheme="majorHAnsi"/>
          <w:spacing w:val="-4"/>
        </w:rPr>
        <w:t xml:space="preserve"> support the </w:t>
      </w:r>
      <w:r w:rsidR="00434829" w:rsidRPr="00933790">
        <w:rPr>
          <w:rStyle w:val="NoneB"/>
          <w:rFonts w:asciiTheme="majorHAnsi" w:hAnsiTheme="majorHAnsi"/>
          <w:spacing w:val="-4"/>
        </w:rPr>
        <w:t xml:space="preserve">broader </w:t>
      </w:r>
      <w:r w:rsidR="008D7908" w:rsidRPr="00933790">
        <w:rPr>
          <w:rStyle w:val="NoneB"/>
          <w:rFonts w:asciiTheme="majorHAnsi" w:hAnsiTheme="majorHAnsi"/>
          <w:spacing w:val="-4"/>
        </w:rPr>
        <w:t>Slow Food cause (</w:t>
      </w:r>
      <w:r w:rsidR="00F81BEA">
        <w:rPr>
          <w:rStyle w:val="NoneB"/>
          <w:rFonts w:asciiTheme="majorHAnsi" w:hAnsiTheme="majorHAnsi"/>
          <w:spacing w:val="-4"/>
        </w:rPr>
        <w:t>local</w:t>
      </w:r>
      <w:r w:rsidR="00A07B52" w:rsidRPr="00933790">
        <w:rPr>
          <w:rStyle w:val="NoneB"/>
          <w:rFonts w:asciiTheme="majorHAnsi" w:hAnsiTheme="majorHAnsi"/>
          <w:spacing w:val="-4"/>
        </w:rPr>
        <w:t xml:space="preserve">, </w:t>
      </w:r>
      <w:r w:rsidR="00F81BEA">
        <w:rPr>
          <w:rStyle w:val="NoneB"/>
          <w:rFonts w:asciiTheme="majorHAnsi" w:hAnsiTheme="majorHAnsi"/>
          <w:spacing w:val="-4"/>
        </w:rPr>
        <w:t>national</w:t>
      </w:r>
      <w:r w:rsidR="00D36C50" w:rsidRPr="00933790">
        <w:rPr>
          <w:rStyle w:val="NoneB"/>
          <w:rFonts w:asciiTheme="majorHAnsi" w:hAnsiTheme="majorHAnsi"/>
          <w:spacing w:val="-4"/>
        </w:rPr>
        <w:t xml:space="preserve">, </w:t>
      </w:r>
      <w:r w:rsidR="008D7908" w:rsidRPr="00933790">
        <w:rPr>
          <w:rStyle w:val="NoneB"/>
          <w:rFonts w:asciiTheme="majorHAnsi" w:hAnsiTheme="majorHAnsi"/>
          <w:spacing w:val="-4"/>
        </w:rPr>
        <w:t>inter</w:t>
      </w:r>
      <w:r w:rsidR="00F81BEA">
        <w:rPr>
          <w:rStyle w:val="NoneB"/>
          <w:rFonts w:asciiTheme="majorHAnsi" w:hAnsiTheme="majorHAnsi"/>
          <w:spacing w:val="-4"/>
        </w:rPr>
        <w:t>national</w:t>
      </w:r>
      <w:r w:rsidR="008D7908" w:rsidRPr="00933790">
        <w:rPr>
          <w:rStyle w:val="NoneB"/>
          <w:rFonts w:asciiTheme="majorHAnsi" w:hAnsiTheme="majorHAnsi"/>
          <w:spacing w:val="-4"/>
        </w:rPr>
        <w:t xml:space="preserve">). With the closure of the </w:t>
      </w:r>
      <w:r w:rsidR="00D36C50" w:rsidRPr="00933790">
        <w:rPr>
          <w:rStyle w:val="NoneB"/>
          <w:rFonts w:asciiTheme="majorHAnsi" w:hAnsiTheme="majorHAnsi"/>
          <w:spacing w:val="-4"/>
        </w:rPr>
        <w:t>C</w:t>
      </w:r>
      <w:r w:rsidR="008D7908" w:rsidRPr="00933790">
        <w:rPr>
          <w:rStyle w:val="NoneB"/>
          <w:rFonts w:asciiTheme="majorHAnsi" w:hAnsiTheme="majorHAnsi"/>
          <w:spacing w:val="-4"/>
        </w:rPr>
        <w:t>onvivium</w:t>
      </w:r>
      <w:r w:rsidR="00D36C50" w:rsidRPr="00933790">
        <w:rPr>
          <w:rStyle w:val="NoneB"/>
          <w:rFonts w:asciiTheme="majorHAnsi" w:hAnsiTheme="majorHAnsi"/>
          <w:spacing w:val="-4"/>
        </w:rPr>
        <w:t>,</w:t>
      </w:r>
      <w:r w:rsidR="008D7908" w:rsidRPr="00933790">
        <w:rPr>
          <w:rStyle w:val="NoneB"/>
          <w:rFonts w:asciiTheme="majorHAnsi" w:hAnsiTheme="majorHAnsi"/>
          <w:spacing w:val="-4"/>
        </w:rPr>
        <w:t xml:space="preserve"> members will </w:t>
      </w:r>
      <w:r w:rsidR="00E6627E" w:rsidRPr="00933790">
        <w:rPr>
          <w:rStyle w:val="NoneB"/>
          <w:rFonts w:asciiTheme="majorHAnsi" w:hAnsiTheme="majorHAnsi"/>
          <w:spacing w:val="-4"/>
        </w:rPr>
        <w:t xml:space="preserve">remain </w:t>
      </w:r>
      <w:r w:rsidR="008D7908" w:rsidRPr="00933790">
        <w:rPr>
          <w:rStyle w:val="NoneB"/>
          <w:rFonts w:asciiTheme="majorHAnsi" w:hAnsiTheme="majorHAnsi"/>
          <w:spacing w:val="-4"/>
        </w:rPr>
        <w:t>memb</w:t>
      </w:r>
      <w:r w:rsidR="00F42AF8">
        <w:rPr>
          <w:rStyle w:val="NoneB"/>
          <w:rFonts w:asciiTheme="majorHAnsi" w:hAnsiTheme="majorHAnsi"/>
          <w:spacing w:val="-4"/>
        </w:rPr>
        <w:t xml:space="preserve">ers of Slow Food and can apply </w:t>
      </w:r>
      <w:r w:rsidR="008D7908" w:rsidRPr="00933790">
        <w:rPr>
          <w:rStyle w:val="NoneB"/>
          <w:rFonts w:asciiTheme="majorHAnsi" w:hAnsiTheme="majorHAnsi"/>
          <w:spacing w:val="-4"/>
        </w:rPr>
        <w:t xml:space="preserve">to </w:t>
      </w:r>
      <w:r w:rsidR="00F42AF8">
        <w:rPr>
          <w:rStyle w:val="NoneB"/>
          <w:rFonts w:asciiTheme="majorHAnsi" w:hAnsiTheme="majorHAnsi"/>
          <w:spacing w:val="-4"/>
        </w:rPr>
        <w:t>transfer their m</w:t>
      </w:r>
      <w:r w:rsidR="008D7908" w:rsidRPr="00933790">
        <w:rPr>
          <w:rStyle w:val="NoneB"/>
          <w:rFonts w:asciiTheme="majorHAnsi" w:hAnsiTheme="majorHAnsi"/>
          <w:spacing w:val="-4"/>
        </w:rPr>
        <w:t>embership to another Convivium. Those who do not transfer their membership will become ‘members at large</w:t>
      </w:r>
      <w:r w:rsidR="00A07B52" w:rsidRPr="00933790">
        <w:rPr>
          <w:rStyle w:val="NoneB"/>
          <w:rFonts w:asciiTheme="majorHAnsi" w:hAnsiTheme="majorHAnsi"/>
          <w:spacing w:val="-4"/>
        </w:rPr>
        <w:t>’</w:t>
      </w:r>
      <w:r w:rsidR="008D7908" w:rsidRPr="00933790">
        <w:rPr>
          <w:rStyle w:val="NoneB"/>
          <w:rFonts w:asciiTheme="majorHAnsi" w:hAnsiTheme="majorHAnsi"/>
          <w:spacing w:val="-4"/>
        </w:rPr>
        <w:t>.</w:t>
      </w:r>
      <w:r w:rsidR="00A07B52" w:rsidRPr="00933790">
        <w:rPr>
          <w:rStyle w:val="NoneB"/>
          <w:rFonts w:asciiTheme="majorHAnsi" w:hAnsiTheme="majorHAnsi"/>
          <w:spacing w:val="-4"/>
        </w:rPr>
        <w:t xml:space="preserve"> Membership renewals are sent out by SFI.</w:t>
      </w:r>
      <w:r w:rsidR="008D7908" w:rsidRPr="00933790">
        <w:rPr>
          <w:rStyle w:val="NoneB"/>
          <w:rFonts w:asciiTheme="majorHAnsi" w:hAnsiTheme="majorHAnsi"/>
          <w:spacing w:val="-4"/>
        </w:rPr>
        <w:t xml:space="preserve"> </w:t>
      </w:r>
    </w:p>
    <w:p w14:paraId="7454FADC" w14:textId="24789384" w:rsidR="00A07B52" w:rsidRPr="00933790" w:rsidRDefault="00F268EF" w:rsidP="00A07B52">
      <w:pPr>
        <w:pStyle w:val="NoSpacing"/>
        <w:keepLines/>
        <w:widowControl/>
        <w:numPr>
          <w:ilvl w:val="0"/>
          <w:numId w:val="39"/>
        </w:numPr>
        <w:spacing w:before="40" w:after="240"/>
        <w:ind w:left="782" w:hanging="357"/>
        <w:rPr>
          <w:rStyle w:val="NoneB"/>
          <w:rFonts w:asciiTheme="majorHAnsi" w:hAnsiTheme="majorHAnsi"/>
          <w:spacing w:val="-4"/>
        </w:rPr>
      </w:pPr>
      <w:r w:rsidRPr="00933790">
        <w:rPr>
          <w:rStyle w:val="NoneB"/>
          <w:rFonts w:asciiTheme="majorHAnsi" w:hAnsiTheme="majorHAnsi"/>
          <w:spacing w:val="-4"/>
        </w:rPr>
        <w:t>A d</w:t>
      </w:r>
      <w:r w:rsidR="008D7908" w:rsidRPr="00933790">
        <w:rPr>
          <w:rStyle w:val="NoneB"/>
          <w:rFonts w:asciiTheme="majorHAnsi" w:hAnsiTheme="majorHAnsi"/>
          <w:spacing w:val="-4"/>
        </w:rPr>
        <w:t xml:space="preserve">ecision on </w:t>
      </w:r>
      <w:r w:rsidRPr="00933790">
        <w:rPr>
          <w:rStyle w:val="NoneB"/>
          <w:rFonts w:asciiTheme="majorHAnsi" w:hAnsiTheme="majorHAnsi"/>
          <w:spacing w:val="-4"/>
        </w:rPr>
        <w:t xml:space="preserve">the </w:t>
      </w:r>
      <w:r w:rsidR="008D7908" w:rsidRPr="00933790">
        <w:rPr>
          <w:rStyle w:val="NoneB"/>
          <w:rFonts w:asciiTheme="majorHAnsi" w:hAnsiTheme="majorHAnsi"/>
          <w:spacing w:val="-4"/>
        </w:rPr>
        <w:t xml:space="preserve">disbursement of </w:t>
      </w:r>
      <w:r w:rsidRPr="00933790">
        <w:rPr>
          <w:rStyle w:val="NoneB"/>
          <w:rFonts w:asciiTheme="majorHAnsi" w:hAnsiTheme="majorHAnsi"/>
          <w:spacing w:val="-4"/>
        </w:rPr>
        <w:t xml:space="preserve">the </w:t>
      </w:r>
      <w:r w:rsidR="008D7908" w:rsidRPr="00933790">
        <w:rPr>
          <w:rStyle w:val="NoneB"/>
          <w:rFonts w:asciiTheme="majorHAnsi" w:hAnsiTheme="majorHAnsi"/>
          <w:spacing w:val="-4"/>
        </w:rPr>
        <w:t xml:space="preserve">remaining funds after paying liabilities was </w:t>
      </w:r>
      <w:r w:rsidR="00A07B52" w:rsidRPr="00933790">
        <w:rPr>
          <w:rStyle w:val="NoneB"/>
          <w:rFonts w:asciiTheme="majorHAnsi" w:hAnsiTheme="majorHAnsi"/>
          <w:spacing w:val="-4"/>
        </w:rPr>
        <w:t>deferred until</w:t>
      </w:r>
      <w:r w:rsidR="008D7908" w:rsidRPr="00933790">
        <w:rPr>
          <w:rStyle w:val="NoneB"/>
          <w:rFonts w:asciiTheme="majorHAnsi" w:hAnsiTheme="majorHAnsi"/>
          <w:spacing w:val="-4"/>
        </w:rPr>
        <w:t xml:space="preserve"> after we see what eventuates in relation to the setting up of a community.</w:t>
      </w:r>
      <w:r w:rsidR="00571CE1" w:rsidRPr="00933790">
        <w:rPr>
          <w:rStyle w:val="NoneB"/>
          <w:rFonts w:asciiTheme="majorHAnsi" w:hAnsiTheme="majorHAnsi"/>
          <w:spacing w:val="-4"/>
        </w:rPr>
        <w:t xml:space="preserve"> </w:t>
      </w:r>
      <w:r w:rsidR="00A07B52" w:rsidRPr="00933790">
        <w:rPr>
          <w:rStyle w:val="NoneB"/>
          <w:rFonts w:asciiTheme="majorHAnsi" w:hAnsiTheme="majorHAnsi"/>
          <w:spacing w:val="-4"/>
        </w:rPr>
        <w:t>I</w:t>
      </w:r>
      <w:r w:rsidR="00AA68FF">
        <w:rPr>
          <w:rStyle w:val="NoneB"/>
          <w:rFonts w:asciiTheme="majorHAnsi" w:hAnsiTheme="majorHAnsi"/>
          <w:spacing w:val="-4"/>
        </w:rPr>
        <w:t xml:space="preserve">t might be possible to provide </w:t>
      </w:r>
      <w:r w:rsidR="00A07B52" w:rsidRPr="00933790">
        <w:rPr>
          <w:rStyle w:val="NoneB"/>
          <w:rFonts w:asciiTheme="majorHAnsi" w:hAnsiTheme="majorHAnsi"/>
          <w:spacing w:val="-4"/>
        </w:rPr>
        <w:t xml:space="preserve">funds to </w:t>
      </w:r>
      <w:r w:rsidR="00EE35DB">
        <w:rPr>
          <w:rStyle w:val="NoneB"/>
          <w:rFonts w:asciiTheme="majorHAnsi" w:hAnsiTheme="majorHAnsi"/>
          <w:spacing w:val="-4"/>
        </w:rPr>
        <w:t>a</w:t>
      </w:r>
      <w:r w:rsidR="00A07B52" w:rsidRPr="00933790">
        <w:rPr>
          <w:rStyle w:val="NoneB"/>
          <w:rFonts w:asciiTheme="majorHAnsi" w:hAnsiTheme="majorHAnsi"/>
          <w:spacing w:val="-4"/>
        </w:rPr>
        <w:t xml:space="preserve"> new Community.</w:t>
      </w:r>
    </w:p>
    <w:tbl>
      <w:tblPr>
        <w:tblStyle w:val="TableGrid"/>
        <w:tblW w:w="0" w:type="auto"/>
        <w:tblInd w:w="782" w:type="dxa"/>
        <w:tblLook w:val="04A0" w:firstRow="1" w:lastRow="0" w:firstColumn="1" w:lastColumn="0" w:noHBand="0" w:noVBand="1"/>
      </w:tblPr>
      <w:tblGrid>
        <w:gridCol w:w="9157"/>
      </w:tblGrid>
      <w:tr w:rsidR="00A07B52" w:rsidRPr="00933790" w14:paraId="5919314B" w14:textId="77777777" w:rsidTr="00A07B52">
        <w:tc>
          <w:tcPr>
            <w:tcW w:w="9939" w:type="dxa"/>
          </w:tcPr>
          <w:bookmarkEnd w:id="6"/>
          <w:bookmarkEnd w:id="7"/>
          <w:p w14:paraId="65B12D06" w14:textId="26347235" w:rsidR="00A07B52" w:rsidRPr="00933790" w:rsidRDefault="006026EA" w:rsidP="00A07B52">
            <w:pPr>
              <w:pStyle w:val="NoSpacing"/>
              <w:keepLines/>
              <w:widowControl/>
              <w:spacing w:before="40"/>
              <w:rPr>
                <w:rStyle w:val="NoneB"/>
                <w:rFonts w:asciiTheme="majorHAnsi" w:hAnsiTheme="majorHAnsi"/>
                <w:b/>
                <w:spacing w:val="-4"/>
              </w:rPr>
            </w:pPr>
            <w:r>
              <w:rPr>
                <w:rStyle w:val="NoneB"/>
                <w:rFonts w:asciiTheme="majorHAnsi" w:hAnsiTheme="majorHAnsi"/>
                <w:b/>
                <w:spacing w:val="-4"/>
              </w:rPr>
              <w:t xml:space="preserve">Summary of </w:t>
            </w:r>
            <w:r w:rsidR="00A07B52" w:rsidRPr="00933790">
              <w:rPr>
                <w:rStyle w:val="NoneB"/>
                <w:rFonts w:asciiTheme="majorHAnsi" w:hAnsiTheme="majorHAnsi"/>
                <w:b/>
                <w:spacing w:val="-4"/>
              </w:rPr>
              <w:t>Decisions:</w:t>
            </w:r>
          </w:p>
        </w:tc>
      </w:tr>
      <w:tr w:rsidR="00A07B52" w:rsidRPr="00933790" w14:paraId="26DAE760" w14:textId="77777777" w:rsidTr="00A07B52">
        <w:tc>
          <w:tcPr>
            <w:tcW w:w="9939" w:type="dxa"/>
          </w:tcPr>
          <w:p w14:paraId="2ABF8413" w14:textId="103A9390" w:rsidR="00A07B52" w:rsidRPr="00933790" w:rsidRDefault="00A07B52" w:rsidP="00A07B52">
            <w:pPr>
              <w:pStyle w:val="NoSpacing"/>
              <w:keepLines/>
              <w:widowControl/>
              <w:numPr>
                <w:ilvl w:val="0"/>
                <w:numId w:val="42"/>
              </w:numPr>
              <w:spacing w:before="40"/>
              <w:ind w:left="354" w:hanging="284"/>
              <w:rPr>
                <w:rStyle w:val="NoneB"/>
                <w:rFonts w:asciiTheme="majorHAnsi" w:hAnsiTheme="majorHAnsi"/>
                <w:spacing w:val="-4"/>
              </w:rPr>
            </w:pPr>
            <w:bookmarkStart w:id="8" w:name="OLE_LINK12"/>
            <w:bookmarkStart w:id="9" w:name="OLE_LINK13"/>
            <w:r w:rsidRPr="00933790">
              <w:rPr>
                <w:rStyle w:val="NoneB"/>
                <w:rFonts w:asciiTheme="majorHAnsi" w:hAnsiTheme="majorHAnsi"/>
                <w:spacing w:val="-4"/>
              </w:rPr>
              <w:t>Members unanimously agreed to wind up the Convivium.</w:t>
            </w:r>
          </w:p>
          <w:p w14:paraId="2997A7B2" w14:textId="67F788A2" w:rsidR="00A07B52" w:rsidRPr="00933790" w:rsidRDefault="00A07B52" w:rsidP="00A07B52">
            <w:pPr>
              <w:pStyle w:val="NoSpacing"/>
              <w:keepLines/>
              <w:widowControl/>
              <w:numPr>
                <w:ilvl w:val="0"/>
                <w:numId w:val="42"/>
              </w:numPr>
              <w:spacing w:before="40"/>
              <w:ind w:left="354" w:hanging="284"/>
              <w:rPr>
                <w:rStyle w:val="NoneB"/>
                <w:rFonts w:asciiTheme="majorHAnsi" w:hAnsiTheme="majorHAnsi"/>
                <w:spacing w:val="-4"/>
              </w:rPr>
            </w:pPr>
            <w:r w:rsidRPr="00933790">
              <w:rPr>
                <w:rStyle w:val="NoneB"/>
                <w:rFonts w:asciiTheme="majorHAnsi" w:hAnsiTheme="majorHAnsi"/>
                <w:spacing w:val="-4"/>
              </w:rPr>
              <w:t xml:space="preserve">Members agreed it was not necessary to offer refunds for the remaining portion of the membership fees as the fees support the Slow Food cause. </w:t>
            </w:r>
          </w:p>
          <w:p w14:paraId="3684FC96" w14:textId="2A80FCA3" w:rsidR="00A07B52" w:rsidRPr="00933790" w:rsidRDefault="00A07B52" w:rsidP="00D85194">
            <w:pPr>
              <w:pStyle w:val="NoSpacing"/>
              <w:keepLines/>
              <w:widowControl/>
              <w:numPr>
                <w:ilvl w:val="0"/>
                <w:numId w:val="42"/>
              </w:numPr>
              <w:spacing w:before="40"/>
              <w:ind w:left="354" w:hanging="284"/>
              <w:rPr>
                <w:rStyle w:val="NoneB"/>
                <w:rFonts w:asciiTheme="majorHAnsi" w:hAnsiTheme="majorHAnsi"/>
                <w:spacing w:val="-4"/>
              </w:rPr>
            </w:pPr>
            <w:r w:rsidRPr="00933790">
              <w:rPr>
                <w:rStyle w:val="NoneB"/>
                <w:rFonts w:asciiTheme="majorHAnsi" w:hAnsiTheme="majorHAnsi"/>
                <w:spacing w:val="-4"/>
              </w:rPr>
              <w:t>Decisions on the disbursement of remaining funds</w:t>
            </w:r>
            <w:r w:rsidR="00B9564A">
              <w:rPr>
                <w:rStyle w:val="NoneB"/>
                <w:rFonts w:asciiTheme="majorHAnsi" w:hAnsiTheme="majorHAnsi"/>
                <w:spacing w:val="-4"/>
              </w:rPr>
              <w:t xml:space="preserve"> and physical assets</w:t>
            </w:r>
            <w:r w:rsidR="007265E6" w:rsidRPr="00933790">
              <w:rPr>
                <w:rStyle w:val="NoneB"/>
                <w:rFonts w:asciiTheme="majorHAnsi" w:hAnsiTheme="majorHAnsi"/>
                <w:spacing w:val="-4"/>
              </w:rPr>
              <w:t>,</w:t>
            </w:r>
            <w:r w:rsidRPr="00933790">
              <w:rPr>
                <w:rStyle w:val="NoneB"/>
                <w:rFonts w:asciiTheme="majorHAnsi" w:hAnsiTheme="majorHAnsi"/>
                <w:spacing w:val="-4"/>
              </w:rPr>
              <w:t xml:space="preserve"> and whether we want a</w:t>
            </w:r>
            <w:r w:rsidR="007265E6" w:rsidRPr="00933790">
              <w:rPr>
                <w:rStyle w:val="NoneB"/>
                <w:rFonts w:asciiTheme="majorHAnsi" w:hAnsiTheme="majorHAnsi"/>
                <w:spacing w:val="-4"/>
              </w:rPr>
              <w:t>n</w:t>
            </w:r>
            <w:r w:rsidRPr="00933790">
              <w:rPr>
                <w:rStyle w:val="NoneB"/>
                <w:rFonts w:asciiTheme="majorHAnsi" w:hAnsiTheme="majorHAnsi"/>
                <w:spacing w:val="-4"/>
              </w:rPr>
              <w:t xml:space="preserve"> </w:t>
            </w:r>
            <w:r w:rsidR="00D85194">
              <w:rPr>
                <w:rStyle w:val="NoneB"/>
                <w:rFonts w:asciiTheme="majorHAnsi" w:hAnsiTheme="majorHAnsi"/>
                <w:spacing w:val="-4"/>
              </w:rPr>
              <w:t>E</w:t>
            </w:r>
            <w:r w:rsidRPr="00933790">
              <w:rPr>
                <w:rStyle w:val="NoneB"/>
                <w:rFonts w:asciiTheme="majorHAnsi" w:hAnsiTheme="majorHAnsi"/>
                <w:spacing w:val="-4"/>
              </w:rPr>
              <w:t>nd of Slow Food Canberra farewell party</w:t>
            </w:r>
            <w:r w:rsidR="007265E6" w:rsidRPr="00933790">
              <w:rPr>
                <w:rStyle w:val="NoneB"/>
                <w:rFonts w:asciiTheme="majorHAnsi" w:hAnsiTheme="majorHAnsi"/>
                <w:spacing w:val="-4"/>
              </w:rPr>
              <w:t>,</w:t>
            </w:r>
            <w:r w:rsidRPr="00933790">
              <w:rPr>
                <w:rStyle w:val="NoneB"/>
                <w:rFonts w:asciiTheme="majorHAnsi" w:hAnsiTheme="majorHAnsi"/>
                <w:spacing w:val="-4"/>
              </w:rPr>
              <w:t xml:space="preserve"> were deferred until after we see what eventuates in regards to setting up of a Community.</w:t>
            </w:r>
            <w:bookmarkEnd w:id="8"/>
            <w:bookmarkEnd w:id="9"/>
          </w:p>
        </w:tc>
      </w:tr>
    </w:tbl>
    <w:p w14:paraId="00086A23" w14:textId="42E1640B" w:rsidR="00741102" w:rsidRPr="00933790" w:rsidRDefault="005F6581" w:rsidP="00F8641A">
      <w:pPr>
        <w:pStyle w:val="NoSpacing"/>
        <w:keepNext/>
        <w:keepLines/>
        <w:widowControl/>
        <w:numPr>
          <w:ilvl w:val="0"/>
          <w:numId w:val="5"/>
        </w:numPr>
        <w:rPr>
          <w:rStyle w:val="NoneB"/>
          <w:rFonts w:asciiTheme="majorHAnsi" w:eastAsia="Calibri" w:hAnsiTheme="majorHAnsi" w:cs="Calibri"/>
          <w:b/>
          <w:bCs/>
          <w:color w:val="auto"/>
          <w:spacing w:val="-4"/>
        </w:rPr>
      </w:pPr>
      <w:bookmarkStart w:id="10" w:name="OLE_LINK5"/>
      <w:bookmarkStart w:id="11" w:name="OLE_LINK8"/>
      <w:r w:rsidRPr="00933790">
        <w:rPr>
          <w:rStyle w:val="NoneB"/>
          <w:rFonts w:asciiTheme="majorHAnsi" w:eastAsia="Calibri" w:hAnsiTheme="majorHAnsi" w:cs="Calibri"/>
          <w:b/>
          <w:bCs/>
          <w:color w:val="auto"/>
          <w:spacing w:val="-4"/>
        </w:rPr>
        <w:t xml:space="preserve">Exploring the option of setting up a Community. </w:t>
      </w:r>
      <w:r w:rsidRPr="002F3AB5">
        <w:rPr>
          <w:rStyle w:val="NoneB"/>
          <w:rFonts w:asciiTheme="majorHAnsi" w:eastAsia="Calibri" w:hAnsiTheme="majorHAnsi" w:cs="Calibri"/>
          <w:bCs/>
          <w:i/>
          <w:color w:val="auto"/>
          <w:spacing w:val="-4"/>
          <w:sz w:val="20"/>
          <w:szCs w:val="20"/>
        </w:rPr>
        <w:t>See attached Discussion Pa</w:t>
      </w:r>
      <w:r w:rsidR="000C44FA" w:rsidRPr="002F3AB5">
        <w:rPr>
          <w:rStyle w:val="NoneB"/>
          <w:rFonts w:asciiTheme="majorHAnsi" w:eastAsia="Calibri" w:hAnsiTheme="majorHAnsi" w:cs="Calibri"/>
          <w:bCs/>
          <w:i/>
          <w:color w:val="auto"/>
          <w:spacing w:val="-4"/>
          <w:sz w:val="20"/>
          <w:szCs w:val="20"/>
        </w:rPr>
        <w:t xml:space="preserve">per under Discussion of options </w:t>
      </w:r>
      <w:r w:rsidRPr="002F3AB5">
        <w:rPr>
          <w:rStyle w:val="NoneB"/>
          <w:rFonts w:asciiTheme="majorHAnsi" w:eastAsia="Calibri" w:hAnsiTheme="majorHAnsi" w:cs="Calibri"/>
          <w:bCs/>
          <w:i/>
          <w:color w:val="auto"/>
          <w:spacing w:val="-4"/>
          <w:sz w:val="20"/>
          <w:szCs w:val="20"/>
        </w:rPr>
        <w:t xml:space="preserve">point 3: Community </w:t>
      </w:r>
      <w:r w:rsidR="001A6D42" w:rsidRPr="002F3AB5">
        <w:rPr>
          <w:rStyle w:val="NoneB"/>
          <w:rFonts w:asciiTheme="majorHAnsi" w:eastAsia="Calibri" w:hAnsiTheme="majorHAnsi" w:cs="Calibri"/>
          <w:bCs/>
          <w:i/>
          <w:color w:val="auto"/>
          <w:spacing w:val="-4"/>
          <w:sz w:val="20"/>
          <w:szCs w:val="20"/>
        </w:rPr>
        <w:t>M</w:t>
      </w:r>
      <w:r w:rsidRPr="002F3AB5">
        <w:rPr>
          <w:rStyle w:val="NoneB"/>
          <w:rFonts w:asciiTheme="majorHAnsi" w:eastAsia="Calibri" w:hAnsiTheme="majorHAnsi" w:cs="Calibri"/>
          <w:bCs/>
          <w:i/>
          <w:color w:val="auto"/>
          <w:spacing w:val="-4"/>
          <w:sz w:val="20"/>
          <w:szCs w:val="20"/>
        </w:rPr>
        <w:t>odel.</w:t>
      </w:r>
      <w:r w:rsidRPr="002F3AB5">
        <w:rPr>
          <w:rStyle w:val="NoneB"/>
          <w:rFonts w:asciiTheme="majorHAnsi" w:eastAsia="Calibri" w:hAnsiTheme="majorHAnsi" w:cs="Calibri"/>
          <w:bCs/>
          <w:color w:val="auto"/>
          <w:spacing w:val="-4"/>
          <w:sz w:val="20"/>
          <w:szCs w:val="20"/>
        </w:rPr>
        <w:t xml:space="preserve"> </w:t>
      </w:r>
      <w:bookmarkStart w:id="12" w:name="OLE_LINK6"/>
      <w:bookmarkStart w:id="13" w:name="OLE_LINK7"/>
      <w:bookmarkStart w:id="14" w:name="__DdeLink__3030_3595412040"/>
    </w:p>
    <w:p w14:paraId="076E7AE3" w14:textId="1DACB2C0" w:rsidR="008D7908" w:rsidRPr="00933790" w:rsidRDefault="005470EF" w:rsidP="000C44FA">
      <w:pPr>
        <w:pStyle w:val="ListParagraph"/>
        <w:keepLines/>
        <w:numPr>
          <w:ilvl w:val="0"/>
          <w:numId w:val="36"/>
        </w:numPr>
        <w:spacing w:before="40"/>
        <w:ind w:left="782" w:hanging="357"/>
        <w:contextualSpacing w:val="0"/>
        <w:rPr>
          <w:rFonts w:asciiTheme="majorHAnsi" w:hAnsiTheme="majorHAnsi"/>
          <w:spacing w:val="-4"/>
          <w:sz w:val="22"/>
          <w:szCs w:val="22"/>
        </w:rPr>
      </w:pPr>
      <w:bookmarkStart w:id="15" w:name="OLE_LINK18"/>
      <w:bookmarkStart w:id="16" w:name="OLE_LINK19"/>
      <w:bookmarkEnd w:id="12"/>
      <w:bookmarkEnd w:id="13"/>
      <w:r>
        <w:rPr>
          <w:rFonts w:asciiTheme="majorHAnsi" w:hAnsiTheme="majorHAnsi"/>
          <w:spacing w:val="-4"/>
          <w:sz w:val="22"/>
          <w:szCs w:val="22"/>
        </w:rPr>
        <w:t>S</w:t>
      </w:r>
      <w:r w:rsidR="00E062EB">
        <w:rPr>
          <w:rFonts w:asciiTheme="majorHAnsi" w:hAnsiTheme="majorHAnsi"/>
          <w:spacing w:val="-4"/>
          <w:sz w:val="22"/>
          <w:szCs w:val="22"/>
        </w:rPr>
        <w:t>et</w:t>
      </w:r>
      <w:r>
        <w:rPr>
          <w:rFonts w:asciiTheme="majorHAnsi" w:hAnsiTheme="majorHAnsi"/>
          <w:spacing w:val="-4"/>
          <w:sz w:val="22"/>
          <w:szCs w:val="22"/>
        </w:rPr>
        <w:t>ting</w:t>
      </w:r>
      <w:r w:rsidR="008D7908" w:rsidRPr="00933790">
        <w:rPr>
          <w:rFonts w:asciiTheme="majorHAnsi" w:hAnsiTheme="majorHAnsi"/>
          <w:spacing w:val="-4"/>
          <w:sz w:val="22"/>
          <w:szCs w:val="22"/>
        </w:rPr>
        <w:t xml:space="preserve"> up a Community </w:t>
      </w:r>
      <w:r w:rsidR="00C261CB" w:rsidRPr="00933790">
        <w:rPr>
          <w:rFonts w:asciiTheme="majorHAnsi" w:hAnsiTheme="majorHAnsi"/>
          <w:spacing w:val="-4"/>
          <w:sz w:val="22"/>
          <w:szCs w:val="22"/>
        </w:rPr>
        <w:t>wa</w:t>
      </w:r>
      <w:r w:rsidR="008D7908" w:rsidRPr="00933790">
        <w:rPr>
          <w:rFonts w:asciiTheme="majorHAnsi" w:hAnsiTheme="majorHAnsi"/>
          <w:spacing w:val="-4"/>
          <w:sz w:val="22"/>
          <w:szCs w:val="22"/>
        </w:rPr>
        <w:t>s supported in principle</w:t>
      </w:r>
      <w:r w:rsidR="00810216">
        <w:rPr>
          <w:rFonts w:asciiTheme="majorHAnsi" w:hAnsiTheme="majorHAnsi"/>
          <w:spacing w:val="-4"/>
          <w:sz w:val="22"/>
          <w:szCs w:val="22"/>
        </w:rPr>
        <w:t xml:space="preserve">, although </w:t>
      </w:r>
      <w:r w:rsidR="008D7908" w:rsidRPr="00933790">
        <w:rPr>
          <w:rFonts w:asciiTheme="majorHAnsi" w:hAnsiTheme="majorHAnsi"/>
          <w:spacing w:val="-4"/>
          <w:sz w:val="22"/>
          <w:szCs w:val="22"/>
        </w:rPr>
        <w:t>no-one had a specific project in mind</w:t>
      </w:r>
      <w:r w:rsidR="00810216">
        <w:rPr>
          <w:rFonts w:asciiTheme="majorHAnsi" w:hAnsiTheme="majorHAnsi"/>
          <w:spacing w:val="-4"/>
          <w:sz w:val="22"/>
          <w:szCs w:val="22"/>
        </w:rPr>
        <w:t>. A</w:t>
      </w:r>
      <w:r w:rsidR="008D7908" w:rsidRPr="00933790">
        <w:rPr>
          <w:rFonts w:asciiTheme="majorHAnsi" w:hAnsiTheme="majorHAnsi"/>
          <w:spacing w:val="-4"/>
          <w:sz w:val="22"/>
          <w:szCs w:val="22"/>
        </w:rPr>
        <w:t>ll</w:t>
      </w:r>
      <w:r w:rsidR="00810216">
        <w:rPr>
          <w:rFonts w:asciiTheme="majorHAnsi" w:hAnsiTheme="majorHAnsi"/>
          <w:spacing w:val="-4"/>
          <w:sz w:val="22"/>
          <w:szCs w:val="22"/>
        </w:rPr>
        <w:t xml:space="preserve"> did agree</w:t>
      </w:r>
      <w:r w:rsidR="008D7908" w:rsidRPr="00933790">
        <w:rPr>
          <w:rFonts w:asciiTheme="majorHAnsi" w:hAnsiTheme="majorHAnsi"/>
          <w:spacing w:val="-4"/>
          <w:sz w:val="22"/>
          <w:szCs w:val="22"/>
        </w:rPr>
        <w:t xml:space="preserve"> </w:t>
      </w:r>
      <w:r w:rsidR="00A07B52" w:rsidRPr="00933790">
        <w:rPr>
          <w:rFonts w:asciiTheme="majorHAnsi" w:hAnsiTheme="majorHAnsi"/>
          <w:spacing w:val="-4"/>
          <w:sz w:val="22"/>
          <w:szCs w:val="22"/>
        </w:rPr>
        <w:t xml:space="preserve">that </w:t>
      </w:r>
      <w:r w:rsidR="008D7908" w:rsidRPr="00933790">
        <w:rPr>
          <w:rFonts w:asciiTheme="majorHAnsi" w:hAnsiTheme="majorHAnsi"/>
          <w:spacing w:val="-4"/>
          <w:sz w:val="22"/>
          <w:szCs w:val="22"/>
        </w:rPr>
        <w:t xml:space="preserve">for it to </w:t>
      </w:r>
      <w:r w:rsidR="00EC39E1">
        <w:rPr>
          <w:rFonts w:asciiTheme="majorHAnsi" w:hAnsiTheme="majorHAnsi"/>
          <w:spacing w:val="-4"/>
          <w:sz w:val="22"/>
          <w:szCs w:val="22"/>
        </w:rPr>
        <w:t xml:space="preserve">succeed </w:t>
      </w:r>
      <w:r w:rsidR="008D7908" w:rsidRPr="00933790">
        <w:rPr>
          <w:rFonts w:asciiTheme="majorHAnsi" w:hAnsiTheme="majorHAnsi"/>
          <w:spacing w:val="-4"/>
          <w:sz w:val="22"/>
          <w:szCs w:val="22"/>
        </w:rPr>
        <w:t xml:space="preserve">we need more people involved than </w:t>
      </w:r>
      <w:r w:rsidR="00F107C3" w:rsidRPr="00933790">
        <w:rPr>
          <w:rFonts w:asciiTheme="majorHAnsi" w:hAnsiTheme="majorHAnsi"/>
          <w:spacing w:val="-4"/>
          <w:sz w:val="22"/>
          <w:szCs w:val="22"/>
        </w:rPr>
        <w:t xml:space="preserve">just </w:t>
      </w:r>
      <w:r w:rsidR="008D7908" w:rsidRPr="00933790">
        <w:rPr>
          <w:rFonts w:asciiTheme="majorHAnsi" w:hAnsiTheme="majorHAnsi"/>
          <w:spacing w:val="-4"/>
          <w:sz w:val="22"/>
          <w:szCs w:val="22"/>
        </w:rPr>
        <w:t xml:space="preserve">those at the meeting. </w:t>
      </w:r>
      <w:r w:rsidR="00217853">
        <w:rPr>
          <w:rFonts w:asciiTheme="majorHAnsi" w:hAnsiTheme="majorHAnsi"/>
          <w:spacing w:val="-4"/>
          <w:sz w:val="22"/>
          <w:szCs w:val="22"/>
        </w:rPr>
        <w:t>To identify a</w:t>
      </w:r>
      <w:r w:rsidR="008D7908" w:rsidRPr="00933790">
        <w:rPr>
          <w:rFonts w:asciiTheme="majorHAnsi" w:hAnsiTheme="majorHAnsi"/>
          <w:spacing w:val="-4"/>
          <w:sz w:val="22"/>
          <w:szCs w:val="22"/>
        </w:rPr>
        <w:t xml:space="preserve"> good project could attract participants</w:t>
      </w:r>
      <w:r w:rsidR="00E151E6">
        <w:rPr>
          <w:rFonts w:asciiTheme="majorHAnsi" w:hAnsiTheme="majorHAnsi"/>
          <w:spacing w:val="-4"/>
          <w:sz w:val="22"/>
          <w:szCs w:val="22"/>
        </w:rPr>
        <w:t>,</w:t>
      </w:r>
      <w:r w:rsidR="008D7908" w:rsidRPr="00933790">
        <w:rPr>
          <w:rFonts w:asciiTheme="majorHAnsi" w:hAnsiTheme="majorHAnsi"/>
          <w:spacing w:val="-4"/>
          <w:sz w:val="22"/>
          <w:szCs w:val="22"/>
        </w:rPr>
        <w:t xml:space="preserve"> but </w:t>
      </w:r>
      <w:r w:rsidR="00E151E6">
        <w:rPr>
          <w:rFonts w:asciiTheme="majorHAnsi" w:hAnsiTheme="majorHAnsi"/>
          <w:spacing w:val="-4"/>
          <w:sz w:val="22"/>
          <w:szCs w:val="22"/>
        </w:rPr>
        <w:t>to identify</w:t>
      </w:r>
      <w:r w:rsidR="008D7908" w:rsidRPr="00933790">
        <w:rPr>
          <w:rFonts w:asciiTheme="majorHAnsi" w:hAnsiTheme="majorHAnsi"/>
          <w:spacing w:val="-4"/>
          <w:sz w:val="22"/>
          <w:szCs w:val="22"/>
        </w:rPr>
        <w:t xml:space="preserve"> participants and </w:t>
      </w:r>
      <w:r w:rsidR="00E151E6">
        <w:rPr>
          <w:rFonts w:asciiTheme="majorHAnsi" w:hAnsiTheme="majorHAnsi"/>
          <w:spacing w:val="-4"/>
          <w:sz w:val="22"/>
          <w:szCs w:val="22"/>
        </w:rPr>
        <w:t>then jointly decide</w:t>
      </w:r>
      <w:r w:rsidR="008D7908" w:rsidRPr="00933790">
        <w:rPr>
          <w:rFonts w:asciiTheme="majorHAnsi" w:hAnsiTheme="majorHAnsi"/>
          <w:spacing w:val="-4"/>
          <w:sz w:val="22"/>
          <w:szCs w:val="22"/>
        </w:rPr>
        <w:t xml:space="preserve"> on a project </w:t>
      </w:r>
      <w:r w:rsidR="00C654E6" w:rsidRPr="00933790">
        <w:rPr>
          <w:rFonts w:asciiTheme="majorHAnsi" w:hAnsiTheme="majorHAnsi"/>
          <w:spacing w:val="-4"/>
          <w:sz w:val="22"/>
          <w:szCs w:val="22"/>
        </w:rPr>
        <w:t>also has merit.</w:t>
      </w:r>
    </w:p>
    <w:p w14:paraId="44F03188" w14:textId="0F139775" w:rsidR="005470EF" w:rsidRPr="00933790" w:rsidRDefault="005470EF" w:rsidP="005470EF">
      <w:pPr>
        <w:pStyle w:val="ListParagraph"/>
        <w:keepLines/>
        <w:numPr>
          <w:ilvl w:val="0"/>
          <w:numId w:val="36"/>
        </w:numPr>
        <w:spacing w:before="40"/>
        <w:ind w:left="782" w:hanging="357"/>
        <w:contextualSpacing w:val="0"/>
        <w:rPr>
          <w:rFonts w:asciiTheme="majorHAnsi" w:hAnsiTheme="majorHAnsi"/>
          <w:spacing w:val="-4"/>
          <w:sz w:val="22"/>
          <w:szCs w:val="22"/>
        </w:rPr>
      </w:pPr>
      <w:r w:rsidRPr="00933790">
        <w:rPr>
          <w:rFonts w:asciiTheme="majorHAnsi" w:hAnsiTheme="majorHAnsi"/>
          <w:spacing w:val="-4"/>
          <w:sz w:val="22"/>
          <w:szCs w:val="22"/>
        </w:rPr>
        <w:lastRenderedPageBreak/>
        <w:t>The Community model is project-driven</w:t>
      </w:r>
      <w:r>
        <w:rPr>
          <w:rFonts w:asciiTheme="majorHAnsi" w:hAnsiTheme="majorHAnsi"/>
          <w:spacing w:val="-4"/>
          <w:sz w:val="22"/>
          <w:szCs w:val="22"/>
        </w:rPr>
        <w:t>,</w:t>
      </w:r>
      <w:r w:rsidRPr="00933790">
        <w:rPr>
          <w:rFonts w:asciiTheme="majorHAnsi" w:hAnsiTheme="majorHAnsi"/>
          <w:spacing w:val="-4"/>
          <w:sz w:val="22"/>
          <w:szCs w:val="22"/>
        </w:rPr>
        <w:t xml:space="preserve"> </w:t>
      </w:r>
      <w:r>
        <w:rPr>
          <w:rFonts w:asciiTheme="majorHAnsi" w:hAnsiTheme="majorHAnsi"/>
          <w:spacing w:val="-4"/>
          <w:sz w:val="22"/>
          <w:szCs w:val="22"/>
        </w:rPr>
        <w:t xml:space="preserve">but </w:t>
      </w:r>
      <w:r w:rsidRPr="00933790">
        <w:rPr>
          <w:rFonts w:asciiTheme="majorHAnsi" w:hAnsiTheme="majorHAnsi"/>
          <w:spacing w:val="-4"/>
          <w:sz w:val="22"/>
          <w:szCs w:val="22"/>
        </w:rPr>
        <w:t>no</w:t>
      </w:r>
      <w:r w:rsidR="00103F15">
        <w:rPr>
          <w:rFonts w:asciiTheme="majorHAnsi" w:hAnsiTheme="majorHAnsi"/>
          <w:spacing w:val="-4"/>
          <w:sz w:val="22"/>
          <w:szCs w:val="22"/>
        </w:rPr>
        <w:t>t every</w:t>
      </w:r>
      <w:r w:rsidRPr="00933790">
        <w:rPr>
          <w:rFonts w:asciiTheme="majorHAnsi" w:hAnsiTheme="majorHAnsi"/>
          <w:spacing w:val="-4"/>
          <w:sz w:val="22"/>
          <w:szCs w:val="22"/>
        </w:rPr>
        <w:t xml:space="preserve">one involved in </w:t>
      </w:r>
      <w:r w:rsidR="00062854">
        <w:rPr>
          <w:rFonts w:asciiTheme="majorHAnsi" w:hAnsiTheme="majorHAnsi"/>
          <w:spacing w:val="-4"/>
          <w:sz w:val="22"/>
          <w:szCs w:val="22"/>
        </w:rPr>
        <w:t>a</w:t>
      </w:r>
      <w:r w:rsidRPr="00933790">
        <w:rPr>
          <w:rFonts w:asciiTheme="majorHAnsi" w:hAnsiTheme="majorHAnsi"/>
          <w:spacing w:val="-4"/>
          <w:sz w:val="22"/>
          <w:szCs w:val="22"/>
        </w:rPr>
        <w:t xml:space="preserve"> Community </w:t>
      </w:r>
      <w:r>
        <w:rPr>
          <w:rFonts w:asciiTheme="majorHAnsi" w:hAnsiTheme="majorHAnsi"/>
          <w:spacing w:val="-4"/>
          <w:sz w:val="22"/>
          <w:szCs w:val="22"/>
        </w:rPr>
        <w:t xml:space="preserve">need </w:t>
      </w:r>
      <w:r w:rsidRPr="00933790">
        <w:rPr>
          <w:rFonts w:asciiTheme="majorHAnsi" w:hAnsiTheme="majorHAnsi"/>
          <w:spacing w:val="-4"/>
          <w:sz w:val="22"/>
          <w:szCs w:val="22"/>
        </w:rPr>
        <w:t xml:space="preserve">be a Slow Food member. </w:t>
      </w:r>
      <w:r>
        <w:rPr>
          <w:rFonts w:asciiTheme="majorHAnsi" w:hAnsiTheme="majorHAnsi"/>
          <w:spacing w:val="-4"/>
          <w:sz w:val="22"/>
          <w:szCs w:val="22"/>
        </w:rPr>
        <w:t>However</w:t>
      </w:r>
      <w:r w:rsidRPr="00933790">
        <w:rPr>
          <w:rFonts w:asciiTheme="majorHAnsi" w:hAnsiTheme="majorHAnsi"/>
          <w:spacing w:val="-4"/>
          <w:sz w:val="22"/>
          <w:szCs w:val="22"/>
        </w:rPr>
        <w:t xml:space="preserve">, the Community </w:t>
      </w:r>
      <w:r>
        <w:rPr>
          <w:rFonts w:asciiTheme="majorHAnsi" w:hAnsiTheme="majorHAnsi"/>
          <w:spacing w:val="-4"/>
          <w:sz w:val="22"/>
          <w:szCs w:val="22"/>
        </w:rPr>
        <w:t xml:space="preserve">should </w:t>
      </w:r>
      <w:r w:rsidRPr="00933790">
        <w:rPr>
          <w:rFonts w:asciiTheme="majorHAnsi" w:hAnsiTheme="majorHAnsi"/>
          <w:spacing w:val="-4"/>
          <w:sz w:val="22"/>
          <w:szCs w:val="22"/>
        </w:rPr>
        <w:t xml:space="preserve">demonstrate its support for </w:t>
      </w:r>
      <w:r>
        <w:rPr>
          <w:rFonts w:asciiTheme="majorHAnsi" w:hAnsiTheme="majorHAnsi"/>
          <w:spacing w:val="-4"/>
          <w:sz w:val="22"/>
          <w:szCs w:val="22"/>
        </w:rPr>
        <w:t xml:space="preserve">and contribution to </w:t>
      </w:r>
      <w:r w:rsidRPr="00933790">
        <w:rPr>
          <w:rFonts w:asciiTheme="majorHAnsi" w:hAnsiTheme="majorHAnsi"/>
          <w:spacing w:val="-4"/>
          <w:sz w:val="22"/>
          <w:szCs w:val="22"/>
        </w:rPr>
        <w:t xml:space="preserve">the international movement. The amount of </w:t>
      </w:r>
      <w:r>
        <w:rPr>
          <w:rFonts w:asciiTheme="majorHAnsi" w:hAnsiTheme="majorHAnsi"/>
          <w:spacing w:val="-4"/>
          <w:sz w:val="22"/>
          <w:szCs w:val="22"/>
        </w:rPr>
        <w:t>any</w:t>
      </w:r>
      <w:r w:rsidRPr="00933790">
        <w:rPr>
          <w:rFonts w:asciiTheme="majorHAnsi" w:hAnsiTheme="majorHAnsi"/>
          <w:spacing w:val="-4"/>
          <w:sz w:val="22"/>
          <w:szCs w:val="22"/>
        </w:rPr>
        <w:t xml:space="preserve"> contribution can be negotiated and does not have to be monetary, although the Singleton Community donates $500/year to SFI</w:t>
      </w:r>
      <w:r w:rsidR="00C25A7F">
        <w:rPr>
          <w:rFonts w:asciiTheme="majorHAnsi" w:hAnsiTheme="majorHAnsi"/>
          <w:spacing w:val="-4"/>
          <w:sz w:val="22"/>
          <w:szCs w:val="22"/>
        </w:rPr>
        <w:t>.</w:t>
      </w:r>
      <w:r w:rsidRPr="00933790">
        <w:rPr>
          <w:rFonts w:asciiTheme="majorHAnsi" w:hAnsiTheme="majorHAnsi"/>
          <w:spacing w:val="-4"/>
          <w:sz w:val="22"/>
          <w:szCs w:val="22"/>
        </w:rPr>
        <w:t xml:space="preserve"> The Community and its project(s) need to be ap</w:t>
      </w:r>
      <w:r>
        <w:rPr>
          <w:rFonts w:asciiTheme="majorHAnsi" w:hAnsiTheme="majorHAnsi"/>
          <w:spacing w:val="-4"/>
          <w:sz w:val="22"/>
          <w:szCs w:val="22"/>
        </w:rPr>
        <w:t>proved by SFI before permission will be given to use the Slow Food logo and other branding. C</w:t>
      </w:r>
      <w:r w:rsidRPr="00933790">
        <w:rPr>
          <w:rFonts w:asciiTheme="majorHAnsi" w:hAnsiTheme="majorHAnsi"/>
          <w:spacing w:val="-4"/>
          <w:sz w:val="22"/>
          <w:szCs w:val="22"/>
        </w:rPr>
        <w:t xml:space="preserve">riteria to be met are </w:t>
      </w:r>
      <w:r>
        <w:rPr>
          <w:rFonts w:asciiTheme="majorHAnsi" w:hAnsiTheme="majorHAnsi"/>
          <w:spacing w:val="-4"/>
          <w:sz w:val="22"/>
          <w:szCs w:val="22"/>
        </w:rPr>
        <w:t xml:space="preserve">available from </w:t>
      </w:r>
      <w:r w:rsidRPr="00933790">
        <w:rPr>
          <w:rFonts w:asciiTheme="majorHAnsi" w:hAnsiTheme="majorHAnsi"/>
          <w:spacing w:val="-4"/>
          <w:sz w:val="22"/>
          <w:szCs w:val="22"/>
        </w:rPr>
        <w:t>the SFI website</w:t>
      </w:r>
      <w:r>
        <w:rPr>
          <w:rFonts w:asciiTheme="majorHAnsi" w:hAnsiTheme="majorHAnsi"/>
          <w:spacing w:val="-4"/>
          <w:sz w:val="22"/>
          <w:szCs w:val="22"/>
        </w:rPr>
        <w:t>.</w:t>
      </w:r>
    </w:p>
    <w:p w14:paraId="66819DEF" w14:textId="7A1CA79D" w:rsidR="00C47C2C" w:rsidRPr="00933790" w:rsidRDefault="008D7908" w:rsidP="000C44FA">
      <w:pPr>
        <w:pStyle w:val="ListParagraph"/>
        <w:keepLines/>
        <w:numPr>
          <w:ilvl w:val="0"/>
          <w:numId w:val="36"/>
        </w:numPr>
        <w:spacing w:before="40"/>
        <w:ind w:left="782" w:hanging="357"/>
        <w:contextualSpacing w:val="0"/>
        <w:rPr>
          <w:rStyle w:val="NoneB"/>
          <w:rFonts w:asciiTheme="majorHAnsi" w:hAnsiTheme="majorHAnsi"/>
          <w:spacing w:val="-4"/>
          <w:sz w:val="22"/>
          <w:szCs w:val="22"/>
        </w:rPr>
      </w:pPr>
      <w:r w:rsidRPr="00933790">
        <w:rPr>
          <w:rStyle w:val="NoneB"/>
          <w:rFonts w:asciiTheme="majorHAnsi" w:eastAsia="Calibri" w:hAnsiTheme="majorHAnsi" w:cs="Calibri"/>
          <w:bCs/>
          <w:spacing w:val="-4"/>
          <w:sz w:val="22"/>
          <w:szCs w:val="22"/>
        </w:rPr>
        <w:t xml:space="preserve">Networking with other groups may </w:t>
      </w:r>
      <w:r w:rsidR="00A07B52" w:rsidRPr="00933790">
        <w:rPr>
          <w:rStyle w:val="NoneB"/>
          <w:rFonts w:asciiTheme="majorHAnsi" w:eastAsia="Calibri" w:hAnsiTheme="majorHAnsi" w:cs="Calibri"/>
          <w:bCs/>
          <w:spacing w:val="-4"/>
          <w:sz w:val="22"/>
          <w:szCs w:val="22"/>
        </w:rPr>
        <w:t>assist the</w:t>
      </w:r>
      <w:r w:rsidRPr="00933790">
        <w:rPr>
          <w:rStyle w:val="NoneB"/>
          <w:rFonts w:asciiTheme="majorHAnsi" w:eastAsia="Calibri" w:hAnsiTheme="majorHAnsi" w:cs="Calibri"/>
          <w:bCs/>
          <w:spacing w:val="-4"/>
          <w:sz w:val="22"/>
          <w:szCs w:val="22"/>
        </w:rPr>
        <w:t xml:space="preserve"> Slow Food Community </w:t>
      </w:r>
      <w:r w:rsidR="00A07B52" w:rsidRPr="00933790">
        <w:rPr>
          <w:rStyle w:val="NoneB"/>
          <w:rFonts w:asciiTheme="majorHAnsi" w:eastAsia="Calibri" w:hAnsiTheme="majorHAnsi" w:cs="Calibri"/>
          <w:bCs/>
          <w:spacing w:val="-4"/>
          <w:sz w:val="22"/>
          <w:szCs w:val="22"/>
        </w:rPr>
        <w:t xml:space="preserve">to figure out how it </w:t>
      </w:r>
      <w:r w:rsidRPr="00933790">
        <w:rPr>
          <w:rStyle w:val="NoneB"/>
          <w:rFonts w:asciiTheme="majorHAnsi" w:eastAsia="Calibri" w:hAnsiTheme="majorHAnsi" w:cs="Calibri"/>
          <w:bCs/>
          <w:spacing w:val="-4"/>
          <w:sz w:val="22"/>
          <w:szCs w:val="22"/>
        </w:rPr>
        <w:t xml:space="preserve">can assist </w:t>
      </w:r>
      <w:r w:rsidR="00935F65">
        <w:rPr>
          <w:rStyle w:val="NoneB"/>
          <w:rFonts w:asciiTheme="majorHAnsi" w:eastAsia="Calibri" w:hAnsiTheme="majorHAnsi" w:cs="Calibri"/>
          <w:bCs/>
          <w:spacing w:val="-4"/>
          <w:sz w:val="22"/>
          <w:szCs w:val="22"/>
        </w:rPr>
        <w:t>i</w:t>
      </w:r>
      <w:r w:rsidRPr="00933790">
        <w:rPr>
          <w:rStyle w:val="NoneB"/>
          <w:rFonts w:asciiTheme="majorHAnsi" w:eastAsia="Calibri" w:hAnsiTheme="majorHAnsi" w:cs="Calibri"/>
          <w:bCs/>
          <w:spacing w:val="-4"/>
          <w:sz w:val="22"/>
          <w:szCs w:val="22"/>
        </w:rPr>
        <w:t xml:space="preserve">n building a </w:t>
      </w:r>
      <w:r w:rsidR="00C654E6" w:rsidRPr="00933790">
        <w:rPr>
          <w:rStyle w:val="NoneB"/>
          <w:rFonts w:asciiTheme="majorHAnsi" w:eastAsia="Calibri" w:hAnsiTheme="majorHAnsi" w:cs="Calibri"/>
          <w:bCs/>
          <w:spacing w:val="-4"/>
          <w:sz w:val="22"/>
          <w:szCs w:val="22"/>
        </w:rPr>
        <w:t xml:space="preserve">resilient local and regional </w:t>
      </w:r>
      <w:r w:rsidRPr="00933790">
        <w:rPr>
          <w:rStyle w:val="NoneB"/>
          <w:rFonts w:asciiTheme="majorHAnsi" w:eastAsia="Calibri" w:hAnsiTheme="majorHAnsi" w:cs="Calibri"/>
          <w:bCs/>
          <w:spacing w:val="-4"/>
          <w:sz w:val="22"/>
          <w:szCs w:val="22"/>
        </w:rPr>
        <w:t xml:space="preserve">food system that supports Slow Food values. </w:t>
      </w:r>
      <w:r w:rsidR="008D3E2F" w:rsidRPr="00933790">
        <w:rPr>
          <w:rStyle w:val="NoneB"/>
          <w:rFonts w:asciiTheme="majorHAnsi" w:eastAsia="Calibri" w:hAnsiTheme="majorHAnsi" w:cs="Calibri"/>
          <w:bCs/>
          <w:spacing w:val="-4"/>
          <w:sz w:val="22"/>
          <w:szCs w:val="22"/>
        </w:rPr>
        <w:t>Such</w:t>
      </w:r>
      <w:r w:rsidR="00A07B52" w:rsidRPr="00933790">
        <w:rPr>
          <w:rStyle w:val="NoneB"/>
          <w:rFonts w:asciiTheme="majorHAnsi" w:eastAsia="Calibri" w:hAnsiTheme="majorHAnsi" w:cs="Calibri"/>
          <w:bCs/>
          <w:spacing w:val="-4"/>
          <w:sz w:val="22"/>
          <w:szCs w:val="22"/>
        </w:rPr>
        <w:t xml:space="preserve"> groups </w:t>
      </w:r>
      <w:r w:rsidRPr="00933790">
        <w:rPr>
          <w:rStyle w:val="NoneB"/>
          <w:rFonts w:asciiTheme="majorHAnsi" w:eastAsia="Calibri" w:hAnsiTheme="majorHAnsi" w:cs="Calibri"/>
          <w:bCs/>
          <w:spacing w:val="-4"/>
          <w:sz w:val="22"/>
          <w:szCs w:val="22"/>
        </w:rPr>
        <w:t>would include organ</w:t>
      </w:r>
      <w:r w:rsidR="00F44BDE">
        <w:rPr>
          <w:rStyle w:val="NoneB"/>
          <w:rFonts w:asciiTheme="majorHAnsi" w:eastAsia="Calibri" w:hAnsiTheme="majorHAnsi" w:cs="Calibri"/>
          <w:bCs/>
          <w:spacing w:val="-4"/>
          <w:sz w:val="22"/>
          <w:szCs w:val="22"/>
        </w:rPr>
        <w:t>isations such as Seed Savers,</w:t>
      </w:r>
      <w:r w:rsidRPr="00933790">
        <w:rPr>
          <w:rStyle w:val="NoneB"/>
          <w:rFonts w:asciiTheme="majorHAnsi" w:eastAsia="Calibri" w:hAnsiTheme="majorHAnsi" w:cs="Calibri"/>
          <w:bCs/>
          <w:spacing w:val="-4"/>
          <w:sz w:val="22"/>
          <w:szCs w:val="22"/>
        </w:rPr>
        <w:t xml:space="preserve"> Canberra City Farm</w:t>
      </w:r>
      <w:r w:rsidR="00F44BDE">
        <w:rPr>
          <w:rStyle w:val="NoneB"/>
          <w:rFonts w:asciiTheme="majorHAnsi" w:eastAsia="Calibri" w:hAnsiTheme="majorHAnsi" w:cs="Calibri"/>
          <w:bCs/>
          <w:spacing w:val="-4"/>
          <w:sz w:val="22"/>
          <w:szCs w:val="22"/>
        </w:rPr>
        <w:t xml:space="preserve"> and Southern Harvest</w:t>
      </w:r>
      <w:r w:rsidR="00C47C2C" w:rsidRPr="00933790">
        <w:rPr>
          <w:rStyle w:val="NoneB"/>
          <w:rFonts w:asciiTheme="majorHAnsi" w:eastAsia="Calibri" w:hAnsiTheme="majorHAnsi" w:cs="Calibri"/>
          <w:bCs/>
          <w:spacing w:val="-4"/>
          <w:sz w:val="22"/>
          <w:szCs w:val="22"/>
        </w:rPr>
        <w:t>.</w:t>
      </w:r>
    </w:p>
    <w:p w14:paraId="35B87084" w14:textId="77777777" w:rsidR="00F569D5" w:rsidRDefault="00C47C2C" w:rsidP="000C44FA">
      <w:pPr>
        <w:pStyle w:val="ListParagraph"/>
        <w:keepLines/>
        <w:numPr>
          <w:ilvl w:val="0"/>
          <w:numId w:val="36"/>
        </w:numPr>
        <w:spacing w:before="40"/>
        <w:ind w:left="782" w:hanging="357"/>
        <w:contextualSpacing w:val="0"/>
        <w:rPr>
          <w:rFonts w:asciiTheme="majorHAnsi" w:hAnsiTheme="majorHAnsi"/>
          <w:spacing w:val="-4"/>
          <w:sz w:val="22"/>
          <w:szCs w:val="22"/>
        </w:rPr>
      </w:pPr>
      <w:r w:rsidRPr="00BD5C36">
        <w:rPr>
          <w:rStyle w:val="NoneB"/>
          <w:rFonts w:asciiTheme="majorHAnsi" w:eastAsia="Calibri" w:hAnsiTheme="majorHAnsi" w:cs="Calibri"/>
          <w:bCs/>
          <w:spacing w:val="-4"/>
          <w:sz w:val="22"/>
          <w:szCs w:val="22"/>
        </w:rPr>
        <w:t xml:space="preserve">A </w:t>
      </w:r>
      <w:r w:rsidR="008D3E2F" w:rsidRPr="00BD5C36">
        <w:rPr>
          <w:rStyle w:val="NoneB"/>
          <w:rFonts w:asciiTheme="majorHAnsi" w:eastAsia="Calibri" w:hAnsiTheme="majorHAnsi" w:cs="Calibri"/>
          <w:bCs/>
          <w:spacing w:val="-4"/>
          <w:sz w:val="22"/>
          <w:szCs w:val="22"/>
        </w:rPr>
        <w:t>n</w:t>
      </w:r>
      <w:r w:rsidRPr="00BD5C36">
        <w:rPr>
          <w:rStyle w:val="NoneB"/>
          <w:rFonts w:asciiTheme="majorHAnsi" w:eastAsia="Calibri" w:hAnsiTheme="majorHAnsi" w:cs="Calibri"/>
          <w:bCs/>
          <w:spacing w:val="-4"/>
          <w:sz w:val="22"/>
          <w:szCs w:val="22"/>
        </w:rPr>
        <w:t>ew</w:t>
      </w:r>
      <w:r w:rsidR="008D7908" w:rsidRPr="00BD5C36">
        <w:rPr>
          <w:rStyle w:val="NoneB"/>
          <w:rFonts w:asciiTheme="majorHAnsi" w:eastAsia="Calibri" w:hAnsiTheme="majorHAnsi" w:cs="Calibri"/>
          <w:bCs/>
          <w:spacing w:val="-4"/>
          <w:sz w:val="22"/>
          <w:szCs w:val="22"/>
        </w:rPr>
        <w:t xml:space="preserve"> organisation </w:t>
      </w:r>
      <w:r w:rsidRPr="00BD5C36">
        <w:rPr>
          <w:rStyle w:val="NoneB"/>
          <w:rFonts w:asciiTheme="majorHAnsi" w:eastAsia="Calibri" w:hAnsiTheme="majorHAnsi" w:cs="Calibri"/>
          <w:bCs/>
          <w:spacing w:val="-4"/>
          <w:sz w:val="22"/>
          <w:szCs w:val="22"/>
        </w:rPr>
        <w:t xml:space="preserve">called </w:t>
      </w:r>
      <w:hyperlink r:id="rId10" w:history="1">
        <w:r w:rsidR="008D7908" w:rsidRPr="00BD5C36">
          <w:rPr>
            <w:rStyle w:val="Hyperlink"/>
            <w:rFonts w:asciiTheme="majorHAnsi" w:eastAsia="Calibri" w:hAnsiTheme="majorHAnsi" w:cs="Calibri"/>
            <w:bCs/>
            <w:i/>
            <w:spacing w:val="-4"/>
            <w:sz w:val="22"/>
            <w:szCs w:val="22"/>
          </w:rPr>
          <w:t>Canberra Fed</w:t>
        </w:r>
      </w:hyperlink>
      <w:r w:rsidRPr="00BD5C36">
        <w:rPr>
          <w:rStyle w:val="NoneB"/>
          <w:rFonts w:asciiTheme="majorHAnsi" w:eastAsia="Calibri" w:hAnsiTheme="majorHAnsi" w:cs="Calibri"/>
          <w:bCs/>
          <w:spacing w:val="-4"/>
          <w:sz w:val="22"/>
          <w:szCs w:val="22"/>
        </w:rPr>
        <w:t xml:space="preserve"> was recently </w:t>
      </w:r>
      <w:r w:rsidR="00DB1961" w:rsidRPr="00BD5C36">
        <w:rPr>
          <w:rFonts w:asciiTheme="majorHAnsi" w:hAnsiTheme="majorHAnsi"/>
          <w:spacing w:val="-4"/>
          <w:sz w:val="22"/>
          <w:szCs w:val="22"/>
        </w:rPr>
        <w:t>set up by Trish Talob</w:t>
      </w:r>
      <w:r w:rsidR="00921EF3" w:rsidRPr="00BD5C36">
        <w:rPr>
          <w:rFonts w:asciiTheme="majorHAnsi" w:hAnsiTheme="majorHAnsi"/>
          <w:spacing w:val="-4"/>
          <w:sz w:val="22"/>
          <w:szCs w:val="22"/>
        </w:rPr>
        <w:t>, by</w:t>
      </w:r>
      <w:r w:rsidR="00DB1961" w:rsidRPr="00BD5C36">
        <w:rPr>
          <w:rFonts w:asciiTheme="majorHAnsi" w:hAnsiTheme="majorHAnsi"/>
          <w:spacing w:val="-4"/>
          <w:sz w:val="22"/>
          <w:szCs w:val="22"/>
        </w:rPr>
        <w:t xml:space="preserve"> </w:t>
      </w:r>
      <w:r w:rsidR="00CD30AE" w:rsidRPr="00BD5C36">
        <w:rPr>
          <w:rFonts w:asciiTheme="majorHAnsi" w:hAnsiTheme="majorHAnsi"/>
          <w:spacing w:val="-4"/>
          <w:sz w:val="22"/>
          <w:szCs w:val="22"/>
        </w:rPr>
        <w:t xml:space="preserve">which </w:t>
      </w:r>
      <w:r w:rsidR="00921EF3" w:rsidRPr="00BD5C36">
        <w:rPr>
          <w:rFonts w:asciiTheme="majorHAnsi" w:hAnsiTheme="majorHAnsi"/>
          <w:spacing w:val="-4"/>
          <w:sz w:val="22"/>
          <w:szCs w:val="22"/>
        </w:rPr>
        <w:t xml:space="preserve">she </w:t>
      </w:r>
      <w:r w:rsidR="00DB1961" w:rsidRPr="00BD5C36">
        <w:rPr>
          <w:rFonts w:asciiTheme="majorHAnsi" w:hAnsiTheme="majorHAnsi"/>
          <w:spacing w:val="-4"/>
          <w:sz w:val="22"/>
          <w:szCs w:val="22"/>
        </w:rPr>
        <w:t xml:space="preserve">aims to create a </w:t>
      </w:r>
      <w:r w:rsidR="00886744" w:rsidRPr="00BD5C36">
        <w:rPr>
          <w:rFonts w:asciiTheme="majorHAnsi" w:hAnsiTheme="majorHAnsi"/>
          <w:spacing w:val="-4"/>
          <w:sz w:val="22"/>
          <w:szCs w:val="22"/>
        </w:rPr>
        <w:t>“</w:t>
      </w:r>
      <w:r w:rsidR="00DB1961" w:rsidRPr="00BD5C36">
        <w:rPr>
          <w:rFonts w:asciiTheme="majorHAnsi" w:hAnsiTheme="majorHAnsi"/>
          <w:spacing w:val="-4"/>
          <w:sz w:val="22"/>
          <w:szCs w:val="22"/>
        </w:rPr>
        <w:t>digital platform that connects consumers, businesses and community groups through their local food system.</w:t>
      </w:r>
      <w:r w:rsidR="00886744" w:rsidRPr="00BD5C36">
        <w:rPr>
          <w:rFonts w:asciiTheme="majorHAnsi" w:hAnsiTheme="majorHAnsi"/>
          <w:spacing w:val="-4"/>
          <w:sz w:val="22"/>
          <w:szCs w:val="22"/>
        </w:rPr>
        <w:t>”</w:t>
      </w:r>
      <w:r w:rsidR="00A07B52" w:rsidRPr="00BD5C36">
        <w:rPr>
          <w:rFonts w:asciiTheme="majorHAnsi" w:hAnsiTheme="majorHAnsi"/>
          <w:spacing w:val="-4"/>
          <w:sz w:val="22"/>
          <w:szCs w:val="22"/>
        </w:rPr>
        <w:t xml:space="preserve"> Community Fed could be useful </w:t>
      </w:r>
      <w:r w:rsidR="00A55519" w:rsidRPr="00BD5C36">
        <w:rPr>
          <w:rFonts w:asciiTheme="majorHAnsi" w:hAnsiTheme="majorHAnsi"/>
          <w:spacing w:val="-4"/>
          <w:sz w:val="22"/>
          <w:szCs w:val="22"/>
        </w:rPr>
        <w:t>to help</w:t>
      </w:r>
      <w:r w:rsidR="00A07B52" w:rsidRPr="00BD5C36">
        <w:rPr>
          <w:rFonts w:asciiTheme="majorHAnsi" w:hAnsiTheme="majorHAnsi"/>
          <w:spacing w:val="-4"/>
          <w:sz w:val="22"/>
          <w:szCs w:val="22"/>
        </w:rPr>
        <w:t xml:space="preserve"> </w:t>
      </w:r>
      <w:r w:rsidR="00A55519" w:rsidRPr="00BD5C36">
        <w:rPr>
          <w:rFonts w:asciiTheme="majorHAnsi" w:hAnsiTheme="majorHAnsi"/>
          <w:spacing w:val="-4"/>
          <w:sz w:val="22"/>
          <w:szCs w:val="22"/>
        </w:rPr>
        <w:t>a</w:t>
      </w:r>
      <w:r w:rsidR="00A07B52" w:rsidRPr="00BD5C36">
        <w:rPr>
          <w:rFonts w:asciiTheme="majorHAnsi" w:hAnsiTheme="majorHAnsi"/>
          <w:spacing w:val="-4"/>
          <w:sz w:val="22"/>
          <w:szCs w:val="22"/>
        </w:rPr>
        <w:t xml:space="preserve"> proposed community to </w:t>
      </w:r>
      <w:r w:rsidR="00A55519" w:rsidRPr="00BD5C36">
        <w:rPr>
          <w:rFonts w:asciiTheme="majorHAnsi" w:hAnsiTheme="majorHAnsi"/>
          <w:spacing w:val="-4"/>
          <w:sz w:val="22"/>
          <w:szCs w:val="22"/>
        </w:rPr>
        <w:t>n</w:t>
      </w:r>
      <w:r w:rsidR="00A07B52" w:rsidRPr="00BD5C36">
        <w:rPr>
          <w:rFonts w:asciiTheme="majorHAnsi" w:hAnsiTheme="majorHAnsi"/>
          <w:spacing w:val="-4"/>
          <w:sz w:val="22"/>
          <w:szCs w:val="22"/>
        </w:rPr>
        <w:t xml:space="preserve">etwork with other organisations and help the </w:t>
      </w:r>
      <w:r w:rsidR="00D603D3" w:rsidRPr="00BD5C36">
        <w:rPr>
          <w:rFonts w:asciiTheme="majorHAnsi" w:hAnsiTheme="majorHAnsi"/>
          <w:spacing w:val="-4"/>
          <w:sz w:val="22"/>
          <w:szCs w:val="22"/>
        </w:rPr>
        <w:t xml:space="preserve">Canberra Slow Food </w:t>
      </w:r>
      <w:r w:rsidR="00A07B52" w:rsidRPr="00BD5C36">
        <w:rPr>
          <w:rFonts w:asciiTheme="majorHAnsi" w:hAnsiTheme="majorHAnsi"/>
          <w:spacing w:val="-4"/>
          <w:sz w:val="22"/>
          <w:szCs w:val="22"/>
        </w:rPr>
        <w:t xml:space="preserve">Community </w:t>
      </w:r>
      <w:r w:rsidR="008F0BA1" w:rsidRPr="00BD5C36">
        <w:rPr>
          <w:rFonts w:asciiTheme="majorHAnsi" w:hAnsiTheme="majorHAnsi"/>
          <w:spacing w:val="-4"/>
          <w:sz w:val="22"/>
          <w:szCs w:val="22"/>
        </w:rPr>
        <w:t xml:space="preserve">choose </w:t>
      </w:r>
      <w:r w:rsidR="00A07B52" w:rsidRPr="00BD5C36">
        <w:rPr>
          <w:rFonts w:asciiTheme="majorHAnsi" w:hAnsiTheme="majorHAnsi"/>
          <w:spacing w:val="-4"/>
          <w:sz w:val="22"/>
          <w:szCs w:val="22"/>
        </w:rPr>
        <w:t>a useful project.</w:t>
      </w:r>
    </w:p>
    <w:p w14:paraId="0F0FE234" w14:textId="7FC13CA9" w:rsidR="002E4648" w:rsidRPr="00BD5C36" w:rsidRDefault="004C4678" w:rsidP="000C44FA">
      <w:pPr>
        <w:pStyle w:val="ListParagraph"/>
        <w:keepLines/>
        <w:numPr>
          <w:ilvl w:val="0"/>
          <w:numId w:val="36"/>
        </w:numPr>
        <w:spacing w:before="40"/>
        <w:ind w:left="782" w:hanging="357"/>
        <w:contextualSpacing w:val="0"/>
        <w:rPr>
          <w:rFonts w:asciiTheme="majorHAnsi" w:hAnsiTheme="majorHAnsi"/>
          <w:spacing w:val="-4"/>
          <w:sz w:val="22"/>
          <w:szCs w:val="22"/>
        </w:rPr>
      </w:pPr>
      <w:r w:rsidRPr="00BD5C36">
        <w:rPr>
          <w:rFonts w:asciiTheme="majorHAnsi" w:hAnsiTheme="majorHAnsi"/>
          <w:spacing w:val="-4"/>
          <w:sz w:val="22"/>
          <w:szCs w:val="22"/>
        </w:rPr>
        <w:t xml:space="preserve">Member </w:t>
      </w:r>
      <w:r w:rsidR="00A07B52" w:rsidRPr="00BD5C36">
        <w:rPr>
          <w:rFonts w:asciiTheme="majorHAnsi" w:hAnsiTheme="majorHAnsi"/>
          <w:spacing w:val="-4"/>
          <w:sz w:val="22"/>
          <w:szCs w:val="22"/>
        </w:rPr>
        <w:t xml:space="preserve">Desiree Heather volunteered to </w:t>
      </w:r>
      <w:r w:rsidR="00444BEC" w:rsidRPr="00BD5C36">
        <w:rPr>
          <w:rFonts w:asciiTheme="majorHAnsi" w:hAnsiTheme="majorHAnsi"/>
          <w:spacing w:val="-4"/>
          <w:sz w:val="22"/>
          <w:szCs w:val="22"/>
        </w:rPr>
        <w:t>explore</w:t>
      </w:r>
      <w:r w:rsidR="00A07B52" w:rsidRPr="00BD5C36">
        <w:rPr>
          <w:rFonts w:asciiTheme="majorHAnsi" w:hAnsiTheme="majorHAnsi"/>
          <w:spacing w:val="-4"/>
          <w:sz w:val="22"/>
          <w:szCs w:val="22"/>
        </w:rPr>
        <w:t xml:space="preserve"> the feasibility of creating a community. She will contact Trish </w:t>
      </w:r>
      <w:r w:rsidR="00444BEC" w:rsidRPr="00BD5C36">
        <w:rPr>
          <w:rFonts w:asciiTheme="majorHAnsi" w:hAnsiTheme="majorHAnsi"/>
          <w:spacing w:val="-4"/>
          <w:sz w:val="22"/>
          <w:szCs w:val="22"/>
        </w:rPr>
        <w:t xml:space="preserve">for </w:t>
      </w:r>
      <w:r w:rsidR="00A07B52" w:rsidRPr="00BD5C36">
        <w:rPr>
          <w:rFonts w:asciiTheme="majorHAnsi" w:hAnsiTheme="majorHAnsi"/>
          <w:spacing w:val="-4"/>
          <w:sz w:val="22"/>
          <w:szCs w:val="22"/>
        </w:rPr>
        <w:t xml:space="preserve">a </w:t>
      </w:r>
      <w:r w:rsidR="00444BEC" w:rsidRPr="00BD5C36">
        <w:rPr>
          <w:rFonts w:asciiTheme="majorHAnsi" w:hAnsiTheme="majorHAnsi"/>
          <w:spacing w:val="-4"/>
          <w:sz w:val="22"/>
          <w:szCs w:val="22"/>
        </w:rPr>
        <w:t xml:space="preserve">preliminary </w:t>
      </w:r>
      <w:r w:rsidR="00A07B52" w:rsidRPr="00BD5C36">
        <w:rPr>
          <w:rFonts w:asciiTheme="majorHAnsi" w:hAnsiTheme="majorHAnsi"/>
          <w:spacing w:val="-4"/>
          <w:sz w:val="22"/>
          <w:szCs w:val="22"/>
        </w:rPr>
        <w:t>discussion</w:t>
      </w:r>
      <w:r w:rsidR="00444BEC" w:rsidRPr="00BD5C36">
        <w:rPr>
          <w:rFonts w:asciiTheme="majorHAnsi" w:hAnsiTheme="majorHAnsi"/>
          <w:spacing w:val="-4"/>
          <w:sz w:val="22"/>
          <w:szCs w:val="22"/>
        </w:rPr>
        <w:t xml:space="preserve">, </w:t>
      </w:r>
      <w:r w:rsidR="00A07B52" w:rsidRPr="00BD5C36">
        <w:rPr>
          <w:rFonts w:asciiTheme="majorHAnsi" w:hAnsiTheme="majorHAnsi"/>
          <w:spacing w:val="-4"/>
          <w:sz w:val="22"/>
          <w:szCs w:val="22"/>
        </w:rPr>
        <w:t xml:space="preserve">and </w:t>
      </w:r>
      <w:r w:rsidR="00B410E1" w:rsidRPr="00BD5C36">
        <w:rPr>
          <w:rFonts w:asciiTheme="majorHAnsi" w:hAnsiTheme="majorHAnsi"/>
          <w:spacing w:val="-4"/>
          <w:sz w:val="22"/>
          <w:szCs w:val="22"/>
        </w:rPr>
        <w:t xml:space="preserve">can </w:t>
      </w:r>
      <w:r w:rsidR="00A07B52" w:rsidRPr="00BD5C36">
        <w:rPr>
          <w:rFonts w:asciiTheme="majorHAnsi" w:hAnsiTheme="majorHAnsi"/>
          <w:spacing w:val="-4"/>
          <w:sz w:val="22"/>
          <w:szCs w:val="22"/>
        </w:rPr>
        <w:t xml:space="preserve">help organise a meeting with Trish and </w:t>
      </w:r>
      <w:r w:rsidR="009814EC" w:rsidRPr="00BD5C36">
        <w:rPr>
          <w:rFonts w:asciiTheme="majorHAnsi" w:hAnsiTheme="majorHAnsi"/>
          <w:spacing w:val="-4"/>
          <w:sz w:val="22"/>
          <w:szCs w:val="22"/>
        </w:rPr>
        <w:t xml:space="preserve">any </w:t>
      </w:r>
      <w:r w:rsidR="00BB4DC6" w:rsidRPr="00BD5C36">
        <w:rPr>
          <w:rFonts w:asciiTheme="majorHAnsi" w:hAnsiTheme="majorHAnsi"/>
          <w:spacing w:val="-4"/>
          <w:sz w:val="22"/>
          <w:szCs w:val="22"/>
        </w:rPr>
        <w:t xml:space="preserve">others interested in </w:t>
      </w:r>
      <w:r w:rsidR="00D054D9" w:rsidRPr="00BD5C36">
        <w:rPr>
          <w:rFonts w:asciiTheme="majorHAnsi" w:hAnsiTheme="majorHAnsi"/>
          <w:spacing w:val="-4"/>
          <w:sz w:val="22"/>
          <w:szCs w:val="22"/>
        </w:rPr>
        <w:t>taking part</w:t>
      </w:r>
      <w:r w:rsidR="00BB4DC6" w:rsidRPr="00BD5C36">
        <w:rPr>
          <w:rFonts w:asciiTheme="majorHAnsi" w:hAnsiTheme="majorHAnsi"/>
          <w:spacing w:val="-4"/>
          <w:sz w:val="22"/>
          <w:szCs w:val="22"/>
        </w:rPr>
        <w:t>.</w:t>
      </w:r>
    </w:p>
    <w:bookmarkEnd w:id="10"/>
    <w:bookmarkEnd w:id="11"/>
    <w:bookmarkEnd w:id="14"/>
    <w:bookmarkEnd w:id="15"/>
    <w:bookmarkEnd w:id="16"/>
    <w:p w14:paraId="6475C68A" w14:textId="52D65289" w:rsidR="005F6581" w:rsidRPr="00933790" w:rsidRDefault="005F6581" w:rsidP="008B477F">
      <w:pPr>
        <w:pStyle w:val="NoSpacing"/>
        <w:keepLines/>
        <w:widowControl/>
        <w:numPr>
          <w:ilvl w:val="0"/>
          <w:numId w:val="1"/>
        </w:numPr>
        <w:spacing w:before="120"/>
        <w:rPr>
          <w:rStyle w:val="NoneB"/>
          <w:rFonts w:asciiTheme="majorHAnsi" w:eastAsia="Calibri" w:hAnsiTheme="majorHAnsi" w:cs="Calibri"/>
          <w:b/>
          <w:bCs/>
          <w:color w:val="auto"/>
          <w:spacing w:val="-4"/>
        </w:rPr>
      </w:pPr>
      <w:r w:rsidRPr="00933790">
        <w:rPr>
          <w:rStyle w:val="NoneB"/>
          <w:rFonts w:asciiTheme="majorHAnsi" w:eastAsia="Calibri" w:hAnsiTheme="majorHAnsi" w:cs="Calibri"/>
          <w:b/>
          <w:bCs/>
          <w:color w:val="auto"/>
          <w:spacing w:val="-4"/>
        </w:rPr>
        <w:t xml:space="preserve">Final Thoughts </w:t>
      </w:r>
    </w:p>
    <w:p w14:paraId="3435F2B9" w14:textId="19BDE191" w:rsidR="006267E7" w:rsidRDefault="008D7908" w:rsidP="006267E7">
      <w:pPr>
        <w:pStyle w:val="NoSpacing"/>
        <w:keepNext/>
        <w:keepLines/>
        <w:widowControl/>
        <w:numPr>
          <w:ilvl w:val="0"/>
          <w:numId w:val="36"/>
        </w:numPr>
        <w:spacing w:before="40"/>
        <w:ind w:left="782" w:hanging="357"/>
        <w:rPr>
          <w:rStyle w:val="NoneB"/>
          <w:rFonts w:asciiTheme="majorHAnsi" w:hAnsiTheme="majorHAnsi"/>
          <w:b/>
          <w:spacing w:val="-4"/>
        </w:rPr>
      </w:pPr>
      <w:r w:rsidRPr="00933790">
        <w:rPr>
          <w:rStyle w:val="NoneB"/>
          <w:rFonts w:asciiTheme="majorHAnsi" w:eastAsia="Calibri" w:hAnsiTheme="majorHAnsi" w:cs="Calibri"/>
          <w:bCs/>
          <w:color w:val="auto"/>
          <w:spacing w:val="-4"/>
        </w:rPr>
        <w:t xml:space="preserve">Everyone was thanked for their participation at the meeting and </w:t>
      </w:r>
      <w:r w:rsidR="003A1B61">
        <w:rPr>
          <w:rStyle w:val="NoneB"/>
          <w:rFonts w:asciiTheme="majorHAnsi" w:eastAsia="Calibri" w:hAnsiTheme="majorHAnsi" w:cs="Calibri"/>
          <w:bCs/>
          <w:color w:val="auto"/>
          <w:spacing w:val="-4"/>
        </w:rPr>
        <w:t xml:space="preserve">for </w:t>
      </w:r>
      <w:r w:rsidRPr="00933790">
        <w:rPr>
          <w:rStyle w:val="NoneB"/>
          <w:rFonts w:asciiTheme="majorHAnsi" w:eastAsia="Calibri" w:hAnsiTheme="majorHAnsi" w:cs="Calibri"/>
          <w:bCs/>
          <w:color w:val="auto"/>
          <w:spacing w:val="-4"/>
        </w:rPr>
        <w:t xml:space="preserve">their help and support </w:t>
      </w:r>
      <w:r w:rsidR="003A1B61">
        <w:rPr>
          <w:rStyle w:val="NoneB"/>
          <w:rFonts w:asciiTheme="majorHAnsi" w:eastAsia="Calibri" w:hAnsiTheme="majorHAnsi" w:cs="Calibri"/>
          <w:bCs/>
          <w:color w:val="auto"/>
          <w:spacing w:val="-4"/>
        </w:rPr>
        <w:t xml:space="preserve">of </w:t>
      </w:r>
      <w:r w:rsidRPr="00933790">
        <w:rPr>
          <w:rStyle w:val="NoneB"/>
          <w:rFonts w:asciiTheme="majorHAnsi" w:eastAsia="Calibri" w:hAnsiTheme="majorHAnsi" w:cs="Calibri"/>
          <w:bCs/>
          <w:color w:val="auto"/>
          <w:spacing w:val="-4"/>
        </w:rPr>
        <w:t xml:space="preserve">the </w:t>
      </w:r>
      <w:r w:rsidR="003A1B61">
        <w:rPr>
          <w:rStyle w:val="NoneB"/>
          <w:rFonts w:asciiTheme="majorHAnsi" w:eastAsia="Calibri" w:hAnsiTheme="majorHAnsi" w:cs="Calibri"/>
          <w:bCs/>
          <w:color w:val="auto"/>
          <w:spacing w:val="-4"/>
        </w:rPr>
        <w:t>4Cs C</w:t>
      </w:r>
      <w:r w:rsidRPr="00933790">
        <w:rPr>
          <w:rStyle w:val="NoneB"/>
          <w:rFonts w:asciiTheme="majorHAnsi" w:eastAsia="Calibri" w:hAnsiTheme="majorHAnsi" w:cs="Calibri"/>
          <w:bCs/>
          <w:color w:val="auto"/>
          <w:spacing w:val="-4"/>
        </w:rPr>
        <w:t>onvivium over the years</w:t>
      </w:r>
      <w:r w:rsidR="00702F70" w:rsidRPr="00933790">
        <w:rPr>
          <w:rStyle w:val="NoneB"/>
          <w:rFonts w:asciiTheme="majorHAnsi" w:eastAsia="Calibri" w:hAnsiTheme="majorHAnsi" w:cs="Calibri"/>
          <w:bCs/>
          <w:color w:val="auto"/>
          <w:spacing w:val="-4"/>
        </w:rPr>
        <w:t>.</w:t>
      </w:r>
    </w:p>
    <w:p w14:paraId="24833EC9" w14:textId="77777777" w:rsidR="006267E7" w:rsidRPr="006267E7" w:rsidRDefault="006267E7" w:rsidP="00B21EC3">
      <w:pPr>
        <w:pStyle w:val="NoSpacing"/>
        <w:widowControl/>
        <w:spacing w:before="40"/>
        <w:rPr>
          <w:rFonts w:asciiTheme="majorHAnsi" w:hAnsiTheme="majorHAnsi"/>
          <w:b/>
          <w:spacing w:val="-4"/>
        </w:rPr>
      </w:pPr>
    </w:p>
    <w:sectPr w:rsidR="006267E7" w:rsidRPr="006267E7" w:rsidSect="005F6581">
      <w:headerReference w:type="even" r:id="rId11"/>
      <w:headerReference w:type="default" r:id="rId12"/>
      <w:footerReference w:type="even" r:id="rId13"/>
      <w:footerReference w:type="default" r:id="rId14"/>
      <w:headerReference w:type="first" r:id="rId15"/>
      <w:footerReference w:type="first" r:id="rId16"/>
      <w:pgSz w:w="11906" w:h="16838"/>
      <w:pgMar w:top="907" w:right="822" w:bottom="907" w:left="1361" w:header="0" w:footer="709" w:gutter="0"/>
      <w:cols w:space="720"/>
      <w:formProt w:val="0"/>
      <w:docGrid w:linePitch="1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A2C25" w14:textId="77777777" w:rsidR="00C654E6" w:rsidRDefault="00C654E6">
      <w:r>
        <w:separator/>
      </w:r>
    </w:p>
  </w:endnote>
  <w:endnote w:type="continuationSeparator" w:id="0">
    <w:p w14:paraId="309127AF" w14:textId="77777777" w:rsidR="00C654E6" w:rsidRDefault="00C6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OpenSymbol">
    <w:altName w:val="Arial Unicode MS"/>
    <w:charset w:val="02"/>
    <w:family w:val="auto"/>
    <w:pitch w:val="default"/>
  </w:font>
  <w:font w:name="Helvetica Neue">
    <w:panose1 w:val="02000503000000020004"/>
    <w:charset w:val="00"/>
    <w:family w:val="auto"/>
    <w:pitch w:val="variable"/>
    <w:sig w:usb0="E50002FF" w:usb1="500079DB" w:usb2="00000010" w:usb3="00000000" w:csb0="00000001" w:csb1="00000000"/>
  </w:font>
  <w:font w:name="PingFang SC">
    <w:panose1 w:val="00000000000000000000"/>
    <w:charset w:val="00"/>
    <w:family w:val="roman"/>
    <w:notTrueType/>
    <w:pitch w:val="default"/>
  </w:font>
  <w:font w:name="Candara">
    <w:panose1 w:val="020E0502030303020204"/>
    <w:charset w:val="00"/>
    <w:family w:val="auto"/>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16C98F" w14:textId="77777777" w:rsidR="00115290" w:rsidRDefault="001152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A22F3C" w14:textId="77777777" w:rsidR="00C654E6" w:rsidRDefault="00C654E6">
    <w:pPr>
      <w:pStyle w:val="Footer"/>
      <w:jc w:val="center"/>
    </w:pPr>
    <w:r>
      <w:fldChar w:fldCharType="begin"/>
    </w:r>
    <w:r>
      <w:instrText>PAGE</w:instrText>
    </w:r>
    <w:r>
      <w:fldChar w:fldCharType="separate"/>
    </w:r>
    <w:r w:rsidR="00115290">
      <w:rPr>
        <w:noProof/>
      </w:rPr>
      <w:t>2</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397354" w14:textId="77777777" w:rsidR="00115290" w:rsidRDefault="001152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49DEB" w14:textId="77777777" w:rsidR="00C654E6" w:rsidRDefault="00C654E6">
      <w:pPr>
        <w:rPr>
          <w:sz w:val="12"/>
        </w:rPr>
      </w:pPr>
      <w:r>
        <w:separator/>
      </w:r>
    </w:p>
  </w:footnote>
  <w:footnote w:type="continuationSeparator" w:id="0">
    <w:p w14:paraId="3F4A85B5" w14:textId="77777777" w:rsidR="00C654E6" w:rsidRDefault="00C654E6">
      <w:pPr>
        <w:rPr>
          <w:sz w:val="12"/>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9E11F8" w14:textId="2AEF6F2D" w:rsidR="00115290" w:rsidRDefault="00115290">
    <w:pPr>
      <w:pStyle w:val="Header"/>
    </w:pPr>
    <w:r>
      <w:rPr>
        <w:noProof/>
      </w:rPr>
      <w:pict w14:anchorId="401619F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14.05pt;height:171.35pt;rotation:315;z-index:-251655168;mso-wrap-edited:f;mso-position-horizontal:center;mso-position-horizontal-relative:margin;mso-position-vertical:center;mso-position-vertical-relative:margin" wrapcoords="21316 4168 13937 4263 13969 4547 14568 7484 14536 11557 11793 4452 11477 3789 11351 4263 10279 11652 7977 5400 7284 3694 7063 4263 4919 4168 4792 4357 5045 6063 5423 7863 5392 9852 3783 5684 3027 3978 2837 4357 2491 4263 63 4263 693 6536 662 14873 472 16484 157 16768 31 16863 63 16957 220 17431 220 17431 819 17431 2869 17242 3374 16673 3878 15915 5013 17431 6464 17431 6779 17242 6779 16957 6148 14400 6148 12221 7504 16105 8356 18094 8671 17431 10027 17431 10248 17526 10563 17336 10626 17052 10342 14115 12140 17431 15734 17431 15955 17242 15892 16768 15293 13926 15293 11842 15734 10989 16617 12789 16743 12694 16775 11936 18446 16863 19045 18094 19361 17431 20527 17336 20559 17052 19928 15063 19928 6442 20275 5305 21316 7484 21442 7484 21442 4547 21316 4168" fillcolor="silver" stroked="f">
          <v:textpath style="font-family:&quot;Times New Roman&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13A8DB" w14:textId="48BD367C" w:rsidR="00115290" w:rsidRDefault="00115290">
    <w:pPr>
      <w:pStyle w:val="Header"/>
    </w:pPr>
    <w:r>
      <w:rPr>
        <w:noProof/>
      </w:rPr>
      <w:pict w14:anchorId="063C0CA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14.05pt;height:171.35pt;rotation:315;z-index:-251657216;mso-wrap-edited:f;mso-position-horizontal:center;mso-position-horizontal-relative:margin;mso-position-vertical:center;mso-position-vertical-relative:margin" wrapcoords="21316 4168 13937 4263 13969 4547 14568 7484 14536 11557 11793 4452 11477 3789 11351 4263 10279 11652 7977 5400 7284 3694 7063 4263 4919 4168 4792 4357 5045 6063 5423 7863 5392 9852 3783 5684 3027 3978 2837 4357 2491 4263 63 4263 693 6536 662 14873 472 16484 157 16768 31 16863 63 16957 220 17431 220 17431 819 17431 2869 17242 3374 16673 3878 15915 5013 17431 6464 17431 6779 17242 6779 16957 6148 14400 6148 12221 7504 16105 8356 18094 8671 17431 10027 17431 10248 17526 10563 17336 10626 17052 10342 14115 12140 17431 15734 17431 15955 17242 15892 16768 15293 13926 15293 11842 15734 10989 16617 12789 16743 12694 16775 11936 18446 16863 19045 18094 19361 17431 20527 17336 20559 17052 19928 15063 19928 6442 20275 5305 21316 7484 21442 7484 21442 4547 21316 4168" fillcolor="silver" stroked="f">
          <v:textpath style="font-family:&quot;Times New Roman&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DEEE23" w14:textId="51374C1C" w:rsidR="00115290" w:rsidRDefault="00115290">
    <w:pPr>
      <w:pStyle w:val="Header"/>
    </w:pPr>
    <w:r>
      <w:rPr>
        <w:noProof/>
      </w:rPr>
      <w:pict w14:anchorId="6239748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14.05pt;height:171.35pt;rotation:315;z-index:-251653120;mso-wrap-edited:f;mso-position-horizontal:center;mso-position-horizontal-relative:margin;mso-position-vertical:center;mso-position-vertical-relative:margin" wrapcoords="21316 4168 13937 4263 13969 4547 14568 7484 14536 11557 11793 4452 11477 3789 11351 4263 10279 11652 7977 5400 7284 3694 7063 4263 4919 4168 4792 4357 5045 6063 5423 7863 5392 9852 3783 5684 3027 3978 2837 4357 2491 4263 63 4263 693 6536 662 14873 472 16484 157 16768 31 16863 63 16957 220 17431 220 17431 819 17431 2869 17242 3374 16673 3878 15915 5013 17431 6464 17431 6779 17242 6779 16957 6148 14400 6148 12221 7504 16105 8356 18094 8671 17431 10027 17431 10248 17526 10563 17336 10626 17052 10342 14115 12140 17431 15734 17431 15955 17242 15892 16768 15293 13926 15293 11842 15734 10989 16617 12789 16743 12694 16775 11936 18446 16863 19045 18094 19361 17431 20527 17336 20559 17052 19928 15063 19928 6442 20275 5305 21316 7484 21442 7484 21442 4547 21316 4168" fillcolor="silver" stroked="f">
          <v:textpath style="font-family:&quot;Times New Roman&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B722F6"/>
    <w:multiLevelType w:val="multilevel"/>
    <w:tmpl w:val="3D7C5274"/>
    <w:lvl w:ilvl="0">
      <w:start w:val="1"/>
      <w:numFmt w:val="bullet"/>
      <w:lvlText w:val="o"/>
      <w:lvlJc w:val="left"/>
      <w:pPr>
        <w:ind w:left="785" w:hanging="360"/>
      </w:pPr>
      <w:rPr>
        <w:rFonts w:ascii="Courier New" w:hAnsi="Courier New" w:hint="default"/>
      </w:rPr>
    </w:lvl>
    <w:lvl w:ilvl="1">
      <w:start w:val="1"/>
      <w:numFmt w:val="bullet"/>
      <w:lvlText w:val="o"/>
      <w:lvlJc w:val="left"/>
      <w:pPr>
        <w:ind w:left="1505" w:hanging="360"/>
      </w:pPr>
      <w:rPr>
        <w:rFonts w:ascii="Courier New" w:hAnsi="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hint="default"/>
      </w:rPr>
    </w:lvl>
    <w:lvl w:ilvl="8">
      <w:start w:val="1"/>
      <w:numFmt w:val="bullet"/>
      <w:lvlText w:val=""/>
      <w:lvlJc w:val="left"/>
      <w:pPr>
        <w:ind w:left="6545" w:hanging="360"/>
      </w:pPr>
      <w:rPr>
        <w:rFonts w:ascii="Wingdings" w:hAnsi="Wingdings" w:hint="default"/>
      </w:rPr>
    </w:lvl>
  </w:abstractNum>
  <w:abstractNum w:abstractNumId="2">
    <w:nsid w:val="09497196"/>
    <w:multiLevelType w:val="hybridMultilevel"/>
    <w:tmpl w:val="B15491B4"/>
    <w:lvl w:ilvl="0" w:tplc="04090003">
      <w:start w:val="1"/>
      <w:numFmt w:val="bullet"/>
      <w:lvlText w:val="o"/>
      <w:lvlJc w:val="left"/>
      <w:pPr>
        <w:ind w:left="785" w:hanging="360"/>
      </w:pPr>
      <w:rPr>
        <w:rFonts w:ascii="Courier New" w:hAnsi="Courier New" w:hint="default"/>
      </w:rPr>
    </w:lvl>
    <w:lvl w:ilvl="1" w:tplc="04090003">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nsid w:val="09E96AC5"/>
    <w:multiLevelType w:val="hybridMultilevel"/>
    <w:tmpl w:val="90B02A8A"/>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
    <w:nsid w:val="0B8A6CA1"/>
    <w:multiLevelType w:val="hybridMultilevel"/>
    <w:tmpl w:val="13A883EC"/>
    <w:lvl w:ilvl="0" w:tplc="04090003">
      <w:start w:val="1"/>
      <w:numFmt w:val="bullet"/>
      <w:lvlText w:val="o"/>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0D3140FD"/>
    <w:multiLevelType w:val="hybridMultilevel"/>
    <w:tmpl w:val="42FC0FD0"/>
    <w:lvl w:ilvl="0" w:tplc="04090001">
      <w:start w:val="1"/>
      <w:numFmt w:val="bullet"/>
      <w:lvlText w:val=""/>
      <w:lvlJc w:val="left"/>
      <w:pPr>
        <w:ind w:left="748" w:hanging="360"/>
      </w:pPr>
      <w:rPr>
        <w:rFonts w:ascii="Symbol" w:hAnsi="Symbol" w:hint="default"/>
      </w:rPr>
    </w:lvl>
    <w:lvl w:ilvl="1" w:tplc="04090003">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6">
    <w:nsid w:val="0DD1365B"/>
    <w:multiLevelType w:val="hybridMultilevel"/>
    <w:tmpl w:val="048E1BA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B123A8"/>
    <w:multiLevelType w:val="hybridMultilevel"/>
    <w:tmpl w:val="2D244878"/>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nsid w:val="15520F12"/>
    <w:multiLevelType w:val="hybridMultilevel"/>
    <w:tmpl w:val="9C504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C2FC8"/>
    <w:multiLevelType w:val="hybridMultilevel"/>
    <w:tmpl w:val="6B96F01A"/>
    <w:lvl w:ilvl="0" w:tplc="04090003">
      <w:start w:val="1"/>
      <w:numFmt w:val="bullet"/>
      <w:lvlText w:val="o"/>
      <w:lvlJc w:val="left"/>
      <w:pPr>
        <w:ind w:left="785" w:hanging="360"/>
      </w:pPr>
      <w:rPr>
        <w:rFonts w:ascii="Courier New" w:hAnsi="Courier New" w:hint="default"/>
      </w:rPr>
    </w:lvl>
    <w:lvl w:ilvl="1" w:tplc="04090003">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nsid w:val="192F5BBF"/>
    <w:multiLevelType w:val="multilevel"/>
    <w:tmpl w:val="CE5C214E"/>
    <w:lvl w:ilvl="0">
      <w:start w:val="1"/>
      <w:numFmt w:val="bullet"/>
      <w:lvlText w:val="o"/>
      <w:lvlJc w:val="left"/>
      <w:pPr>
        <w:tabs>
          <w:tab w:val="num" w:pos="0"/>
        </w:tabs>
        <w:ind w:left="1145" w:hanging="360"/>
      </w:pPr>
      <w:rPr>
        <w:rFonts w:ascii="Courier New" w:hAnsi="Courier New" w:cs="Courier New" w:hint="default"/>
      </w:rPr>
    </w:lvl>
    <w:lvl w:ilvl="1">
      <w:start w:val="1"/>
      <w:numFmt w:val="bullet"/>
      <w:lvlText w:val="o"/>
      <w:lvlJc w:val="left"/>
      <w:pPr>
        <w:tabs>
          <w:tab w:val="num" w:pos="0"/>
        </w:tabs>
        <w:ind w:left="1865" w:hanging="360"/>
      </w:pPr>
      <w:rPr>
        <w:rFonts w:ascii="Courier New" w:hAnsi="Courier New" w:cs="Courier New" w:hint="default"/>
      </w:rPr>
    </w:lvl>
    <w:lvl w:ilvl="2">
      <w:start w:val="1"/>
      <w:numFmt w:val="bullet"/>
      <w:lvlText w:val=""/>
      <w:lvlJc w:val="left"/>
      <w:pPr>
        <w:tabs>
          <w:tab w:val="num" w:pos="0"/>
        </w:tabs>
        <w:ind w:left="2585" w:hanging="360"/>
      </w:pPr>
      <w:rPr>
        <w:rFonts w:ascii="Wingdings" w:hAnsi="Wingdings" w:cs="Wingdings" w:hint="default"/>
      </w:rPr>
    </w:lvl>
    <w:lvl w:ilvl="3">
      <w:start w:val="1"/>
      <w:numFmt w:val="bullet"/>
      <w:lvlText w:val=""/>
      <w:lvlJc w:val="left"/>
      <w:pPr>
        <w:tabs>
          <w:tab w:val="num" w:pos="0"/>
        </w:tabs>
        <w:ind w:left="3305" w:hanging="360"/>
      </w:pPr>
      <w:rPr>
        <w:rFonts w:ascii="Symbol" w:hAnsi="Symbol" w:cs="Symbol" w:hint="default"/>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rPr>
    </w:lvl>
    <w:lvl w:ilvl="6">
      <w:start w:val="1"/>
      <w:numFmt w:val="bullet"/>
      <w:lvlText w:val=""/>
      <w:lvlJc w:val="left"/>
      <w:pPr>
        <w:tabs>
          <w:tab w:val="num" w:pos="0"/>
        </w:tabs>
        <w:ind w:left="5465" w:hanging="360"/>
      </w:pPr>
      <w:rPr>
        <w:rFonts w:ascii="Symbol" w:hAnsi="Symbol" w:cs="Symbol" w:hint="default"/>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rPr>
    </w:lvl>
  </w:abstractNum>
  <w:abstractNum w:abstractNumId="11">
    <w:nsid w:val="2351135B"/>
    <w:multiLevelType w:val="hybridMultilevel"/>
    <w:tmpl w:val="60D2B2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A1764A"/>
    <w:multiLevelType w:val="hybridMultilevel"/>
    <w:tmpl w:val="A2DA31A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nsid w:val="28395D41"/>
    <w:multiLevelType w:val="multilevel"/>
    <w:tmpl w:val="C55E41C8"/>
    <w:lvl w:ilvl="0">
      <w:start w:val="1"/>
      <w:numFmt w:val="decimal"/>
      <w:lvlText w:val="%1."/>
      <w:lvlJc w:val="left"/>
      <w:pPr>
        <w:tabs>
          <w:tab w:val="num" w:pos="0"/>
        </w:tabs>
        <w:ind w:left="357" w:hanging="357"/>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1257" w:hanging="320"/>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tabs>
          <w:tab w:val="num" w:pos="0"/>
        </w:tabs>
        <w:ind w:left="2157" w:hanging="284"/>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0"/>
        </w:tabs>
        <w:ind w:left="2877" w:hanging="357"/>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4.%5."/>
      <w:lvlJc w:val="left"/>
      <w:pPr>
        <w:tabs>
          <w:tab w:val="num" w:pos="0"/>
        </w:tabs>
        <w:ind w:left="3597" w:hanging="357"/>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5.%6."/>
      <w:lvlJc w:val="left"/>
      <w:pPr>
        <w:tabs>
          <w:tab w:val="num" w:pos="0"/>
        </w:tabs>
        <w:ind w:left="4317" w:hanging="284"/>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0"/>
        </w:tabs>
        <w:ind w:left="5037" w:hanging="357"/>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7.%8."/>
      <w:lvlJc w:val="left"/>
      <w:pPr>
        <w:tabs>
          <w:tab w:val="num" w:pos="0"/>
        </w:tabs>
        <w:ind w:left="5757" w:hanging="357"/>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8.%9."/>
      <w:lvlJc w:val="left"/>
      <w:pPr>
        <w:tabs>
          <w:tab w:val="num" w:pos="0"/>
        </w:tabs>
        <w:ind w:left="6477" w:hanging="284"/>
      </w:pPr>
      <w:rPr>
        <w:b/>
        <w:bCs/>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87D05DB"/>
    <w:multiLevelType w:val="hybridMultilevel"/>
    <w:tmpl w:val="BDC6FA7A"/>
    <w:lvl w:ilvl="0" w:tplc="05B097F4">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8541FA"/>
    <w:multiLevelType w:val="hybridMultilevel"/>
    <w:tmpl w:val="8F74D4CA"/>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6">
    <w:nsid w:val="2D845DC3"/>
    <w:multiLevelType w:val="hybridMultilevel"/>
    <w:tmpl w:val="6B7CD88A"/>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hint="default"/>
      </w:rPr>
    </w:lvl>
    <w:lvl w:ilvl="2" w:tplc="04090005">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7">
    <w:nsid w:val="2F6151AB"/>
    <w:multiLevelType w:val="multilevel"/>
    <w:tmpl w:val="3D7C5274"/>
    <w:lvl w:ilvl="0">
      <w:start w:val="1"/>
      <w:numFmt w:val="bullet"/>
      <w:lvlText w:val="o"/>
      <w:lvlJc w:val="left"/>
      <w:pPr>
        <w:ind w:left="785" w:hanging="360"/>
      </w:pPr>
      <w:rPr>
        <w:rFonts w:ascii="Courier New" w:hAnsi="Courier New" w:hint="default"/>
      </w:rPr>
    </w:lvl>
    <w:lvl w:ilvl="1">
      <w:start w:val="1"/>
      <w:numFmt w:val="bullet"/>
      <w:lvlText w:val="o"/>
      <w:lvlJc w:val="left"/>
      <w:pPr>
        <w:ind w:left="1505" w:hanging="360"/>
      </w:pPr>
      <w:rPr>
        <w:rFonts w:ascii="Courier New" w:hAnsi="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hint="default"/>
      </w:rPr>
    </w:lvl>
    <w:lvl w:ilvl="8">
      <w:start w:val="1"/>
      <w:numFmt w:val="bullet"/>
      <w:lvlText w:val=""/>
      <w:lvlJc w:val="left"/>
      <w:pPr>
        <w:ind w:left="6545" w:hanging="360"/>
      </w:pPr>
      <w:rPr>
        <w:rFonts w:ascii="Wingdings" w:hAnsi="Wingdings" w:hint="default"/>
      </w:rPr>
    </w:lvl>
  </w:abstractNum>
  <w:abstractNum w:abstractNumId="18">
    <w:nsid w:val="363E176C"/>
    <w:multiLevelType w:val="multilevel"/>
    <w:tmpl w:val="13A883EC"/>
    <w:lvl w:ilvl="0">
      <w:start w:val="1"/>
      <w:numFmt w:val="bullet"/>
      <w:lvlText w:val="o"/>
      <w:lvlJc w:val="left"/>
      <w:pPr>
        <w:ind w:left="785" w:hanging="360"/>
      </w:pPr>
      <w:rPr>
        <w:rFonts w:ascii="Courier New" w:hAnsi="Courier New" w:hint="default"/>
      </w:rPr>
    </w:lvl>
    <w:lvl w:ilvl="1">
      <w:start w:val="1"/>
      <w:numFmt w:val="bullet"/>
      <w:lvlText w:val="o"/>
      <w:lvlJc w:val="left"/>
      <w:pPr>
        <w:ind w:left="1505" w:hanging="360"/>
      </w:pPr>
      <w:rPr>
        <w:rFonts w:ascii="Courier New" w:hAnsi="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hint="default"/>
      </w:rPr>
    </w:lvl>
    <w:lvl w:ilvl="8">
      <w:start w:val="1"/>
      <w:numFmt w:val="bullet"/>
      <w:lvlText w:val=""/>
      <w:lvlJc w:val="left"/>
      <w:pPr>
        <w:ind w:left="6545" w:hanging="360"/>
      </w:pPr>
      <w:rPr>
        <w:rFonts w:ascii="Wingdings" w:hAnsi="Wingdings" w:hint="default"/>
      </w:rPr>
    </w:lvl>
  </w:abstractNum>
  <w:abstractNum w:abstractNumId="19">
    <w:nsid w:val="401F1B9A"/>
    <w:multiLevelType w:val="hybridMultilevel"/>
    <w:tmpl w:val="3594F2A8"/>
    <w:lvl w:ilvl="0" w:tplc="04090003">
      <w:start w:val="1"/>
      <w:numFmt w:val="bullet"/>
      <w:lvlText w:val="o"/>
      <w:lvlJc w:val="left"/>
      <w:pPr>
        <w:ind w:left="785" w:hanging="360"/>
      </w:pPr>
      <w:rPr>
        <w:rFonts w:ascii="Courier New" w:hAnsi="Courier New" w:hint="default"/>
      </w:rPr>
    </w:lvl>
    <w:lvl w:ilvl="1" w:tplc="04090001">
      <w:start w:val="1"/>
      <w:numFmt w:val="bullet"/>
      <w:lvlText w:val=""/>
      <w:lvlJc w:val="left"/>
      <w:pPr>
        <w:ind w:left="1505" w:hanging="360"/>
      </w:pPr>
      <w:rPr>
        <w:rFonts w:ascii="Symbol" w:hAnsi="Symbol" w:hint="default"/>
      </w:rPr>
    </w:lvl>
    <w:lvl w:ilvl="2" w:tplc="04090005">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
    <w:nsid w:val="4421788F"/>
    <w:multiLevelType w:val="hybridMultilevel"/>
    <w:tmpl w:val="35489006"/>
    <w:lvl w:ilvl="0" w:tplc="04090001">
      <w:start w:val="1"/>
      <w:numFmt w:val="bullet"/>
      <w:lvlText w:val=""/>
      <w:lvlJc w:val="left"/>
      <w:pPr>
        <w:ind w:left="1505" w:hanging="360"/>
      </w:pPr>
      <w:rPr>
        <w:rFonts w:ascii="Symbol" w:hAnsi="Symbol" w:hint="default"/>
      </w:rPr>
    </w:lvl>
    <w:lvl w:ilvl="1" w:tplc="04090003">
      <w:start w:val="1"/>
      <w:numFmt w:val="bullet"/>
      <w:lvlText w:val="o"/>
      <w:lvlJc w:val="left"/>
      <w:pPr>
        <w:ind w:left="2225" w:hanging="360"/>
      </w:pPr>
      <w:rPr>
        <w:rFonts w:ascii="Courier New" w:hAnsi="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1">
    <w:nsid w:val="47B35DB7"/>
    <w:multiLevelType w:val="hybridMultilevel"/>
    <w:tmpl w:val="0F707CE6"/>
    <w:lvl w:ilvl="0" w:tplc="04090001">
      <w:start w:val="1"/>
      <w:numFmt w:val="bullet"/>
      <w:lvlText w:val=""/>
      <w:lvlJc w:val="left"/>
      <w:pPr>
        <w:ind w:left="1865" w:hanging="360"/>
      </w:pPr>
      <w:rPr>
        <w:rFonts w:ascii="Symbol" w:hAnsi="Symbol" w:hint="default"/>
      </w:rPr>
    </w:lvl>
    <w:lvl w:ilvl="1" w:tplc="04090003">
      <w:start w:val="1"/>
      <w:numFmt w:val="bullet"/>
      <w:lvlText w:val="o"/>
      <w:lvlJc w:val="left"/>
      <w:pPr>
        <w:ind w:left="2585" w:hanging="360"/>
      </w:pPr>
      <w:rPr>
        <w:rFonts w:ascii="Courier New" w:hAnsi="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22">
    <w:nsid w:val="4D700C3F"/>
    <w:multiLevelType w:val="hybridMultilevel"/>
    <w:tmpl w:val="FF74C3F6"/>
    <w:lvl w:ilvl="0" w:tplc="0C09000F">
      <w:start w:val="1"/>
      <w:numFmt w:val="decimal"/>
      <w:lvlText w:val="%1."/>
      <w:lvlJc w:val="left"/>
      <w:pPr>
        <w:ind w:left="1502" w:hanging="360"/>
      </w:pPr>
    </w:lvl>
    <w:lvl w:ilvl="1" w:tplc="0C090019" w:tentative="1">
      <w:start w:val="1"/>
      <w:numFmt w:val="lowerLetter"/>
      <w:lvlText w:val="%2."/>
      <w:lvlJc w:val="left"/>
      <w:pPr>
        <w:ind w:left="2222" w:hanging="360"/>
      </w:pPr>
    </w:lvl>
    <w:lvl w:ilvl="2" w:tplc="0C09001B" w:tentative="1">
      <w:start w:val="1"/>
      <w:numFmt w:val="lowerRoman"/>
      <w:lvlText w:val="%3."/>
      <w:lvlJc w:val="right"/>
      <w:pPr>
        <w:ind w:left="2942" w:hanging="180"/>
      </w:pPr>
    </w:lvl>
    <w:lvl w:ilvl="3" w:tplc="0C09000F" w:tentative="1">
      <w:start w:val="1"/>
      <w:numFmt w:val="decimal"/>
      <w:lvlText w:val="%4."/>
      <w:lvlJc w:val="left"/>
      <w:pPr>
        <w:ind w:left="3662" w:hanging="360"/>
      </w:pPr>
    </w:lvl>
    <w:lvl w:ilvl="4" w:tplc="0C090019" w:tentative="1">
      <w:start w:val="1"/>
      <w:numFmt w:val="lowerLetter"/>
      <w:lvlText w:val="%5."/>
      <w:lvlJc w:val="left"/>
      <w:pPr>
        <w:ind w:left="4382" w:hanging="360"/>
      </w:pPr>
    </w:lvl>
    <w:lvl w:ilvl="5" w:tplc="0C09001B" w:tentative="1">
      <w:start w:val="1"/>
      <w:numFmt w:val="lowerRoman"/>
      <w:lvlText w:val="%6."/>
      <w:lvlJc w:val="right"/>
      <w:pPr>
        <w:ind w:left="5102" w:hanging="180"/>
      </w:pPr>
    </w:lvl>
    <w:lvl w:ilvl="6" w:tplc="0C09000F" w:tentative="1">
      <w:start w:val="1"/>
      <w:numFmt w:val="decimal"/>
      <w:lvlText w:val="%7."/>
      <w:lvlJc w:val="left"/>
      <w:pPr>
        <w:ind w:left="5822" w:hanging="360"/>
      </w:pPr>
    </w:lvl>
    <w:lvl w:ilvl="7" w:tplc="0C090019" w:tentative="1">
      <w:start w:val="1"/>
      <w:numFmt w:val="lowerLetter"/>
      <w:lvlText w:val="%8."/>
      <w:lvlJc w:val="left"/>
      <w:pPr>
        <w:ind w:left="6542" w:hanging="360"/>
      </w:pPr>
    </w:lvl>
    <w:lvl w:ilvl="8" w:tplc="0C09001B" w:tentative="1">
      <w:start w:val="1"/>
      <w:numFmt w:val="lowerRoman"/>
      <w:lvlText w:val="%9."/>
      <w:lvlJc w:val="right"/>
      <w:pPr>
        <w:ind w:left="7262" w:hanging="180"/>
      </w:pPr>
    </w:lvl>
  </w:abstractNum>
  <w:abstractNum w:abstractNumId="23">
    <w:nsid w:val="4FCA3131"/>
    <w:multiLevelType w:val="hybridMultilevel"/>
    <w:tmpl w:val="C7CED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B6470E"/>
    <w:multiLevelType w:val="hybridMultilevel"/>
    <w:tmpl w:val="ECFE4A88"/>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5">
    <w:nsid w:val="52E32818"/>
    <w:multiLevelType w:val="hybridMultilevel"/>
    <w:tmpl w:val="BFB04932"/>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nsid w:val="5900225B"/>
    <w:multiLevelType w:val="hybridMultilevel"/>
    <w:tmpl w:val="495A6BF2"/>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27">
    <w:nsid w:val="5B482D32"/>
    <w:multiLevelType w:val="multilevel"/>
    <w:tmpl w:val="349478E6"/>
    <w:lvl w:ilvl="0">
      <w:start w:val="1"/>
      <w:numFmt w:val="bullet"/>
      <w:lvlText w:val=""/>
      <w:lvlJc w:val="left"/>
      <w:pPr>
        <w:tabs>
          <w:tab w:val="num" w:pos="0"/>
        </w:tabs>
        <w:ind w:left="3541" w:hanging="360"/>
      </w:pPr>
      <w:rPr>
        <w:rFonts w:ascii="Symbol" w:hAnsi="Symbol" w:cs="Symbol" w:hint="default"/>
      </w:rPr>
    </w:lvl>
    <w:lvl w:ilvl="1">
      <w:start w:val="1"/>
      <w:numFmt w:val="bullet"/>
      <w:lvlText w:val="o"/>
      <w:lvlJc w:val="left"/>
      <w:pPr>
        <w:tabs>
          <w:tab w:val="num" w:pos="0"/>
        </w:tabs>
        <w:ind w:left="2610" w:hanging="360"/>
      </w:pPr>
      <w:rPr>
        <w:rFonts w:ascii="Courier New" w:hAnsi="Courier New" w:cs="Courier New" w:hint="default"/>
      </w:rPr>
    </w:lvl>
    <w:lvl w:ilvl="2">
      <w:start w:val="1"/>
      <w:numFmt w:val="bullet"/>
      <w:lvlText w:val=""/>
      <w:lvlJc w:val="left"/>
      <w:pPr>
        <w:tabs>
          <w:tab w:val="num" w:pos="0"/>
        </w:tabs>
        <w:ind w:left="3330" w:hanging="360"/>
      </w:pPr>
      <w:rPr>
        <w:rFonts w:ascii="Wingdings" w:hAnsi="Wingdings" w:cs="Wingdings" w:hint="default"/>
      </w:rPr>
    </w:lvl>
    <w:lvl w:ilvl="3">
      <w:start w:val="1"/>
      <w:numFmt w:val="bullet"/>
      <w:lvlText w:val=""/>
      <w:lvlJc w:val="left"/>
      <w:pPr>
        <w:tabs>
          <w:tab w:val="num" w:pos="0"/>
        </w:tabs>
        <w:ind w:left="4050" w:hanging="360"/>
      </w:pPr>
      <w:rPr>
        <w:rFonts w:ascii="Symbol" w:hAnsi="Symbol" w:cs="Symbol" w:hint="default"/>
      </w:rPr>
    </w:lvl>
    <w:lvl w:ilvl="4">
      <w:start w:val="1"/>
      <w:numFmt w:val="bullet"/>
      <w:lvlText w:val="o"/>
      <w:lvlJc w:val="left"/>
      <w:pPr>
        <w:tabs>
          <w:tab w:val="num" w:pos="0"/>
        </w:tabs>
        <w:ind w:left="4770" w:hanging="360"/>
      </w:pPr>
      <w:rPr>
        <w:rFonts w:ascii="Courier New" w:hAnsi="Courier New" w:cs="Courier New" w:hint="default"/>
      </w:rPr>
    </w:lvl>
    <w:lvl w:ilvl="5">
      <w:start w:val="1"/>
      <w:numFmt w:val="bullet"/>
      <w:lvlText w:val=""/>
      <w:lvlJc w:val="left"/>
      <w:pPr>
        <w:tabs>
          <w:tab w:val="num" w:pos="0"/>
        </w:tabs>
        <w:ind w:left="5490" w:hanging="360"/>
      </w:pPr>
      <w:rPr>
        <w:rFonts w:ascii="Wingdings" w:hAnsi="Wingdings" w:cs="Wingdings" w:hint="default"/>
      </w:rPr>
    </w:lvl>
    <w:lvl w:ilvl="6">
      <w:start w:val="1"/>
      <w:numFmt w:val="bullet"/>
      <w:lvlText w:val=""/>
      <w:lvlJc w:val="left"/>
      <w:pPr>
        <w:tabs>
          <w:tab w:val="num" w:pos="0"/>
        </w:tabs>
        <w:ind w:left="6210" w:hanging="360"/>
      </w:pPr>
      <w:rPr>
        <w:rFonts w:ascii="Symbol" w:hAnsi="Symbol" w:cs="Symbol" w:hint="default"/>
      </w:rPr>
    </w:lvl>
    <w:lvl w:ilvl="7">
      <w:start w:val="1"/>
      <w:numFmt w:val="bullet"/>
      <w:lvlText w:val="o"/>
      <w:lvlJc w:val="left"/>
      <w:pPr>
        <w:tabs>
          <w:tab w:val="num" w:pos="0"/>
        </w:tabs>
        <w:ind w:left="6930" w:hanging="360"/>
      </w:pPr>
      <w:rPr>
        <w:rFonts w:ascii="Courier New" w:hAnsi="Courier New" w:cs="Courier New" w:hint="default"/>
      </w:rPr>
    </w:lvl>
    <w:lvl w:ilvl="8">
      <w:start w:val="1"/>
      <w:numFmt w:val="bullet"/>
      <w:lvlText w:val=""/>
      <w:lvlJc w:val="left"/>
      <w:pPr>
        <w:tabs>
          <w:tab w:val="num" w:pos="0"/>
        </w:tabs>
        <w:ind w:left="7650" w:hanging="360"/>
      </w:pPr>
      <w:rPr>
        <w:rFonts w:ascii="Wingdings" w:hAnsi="Wingdings" w:cs="Wingdings" w:hint="default"/>
      </w:rPr>
    </w:lvl>
  </w:abstractNum>
  <w:abstractNum w:abstractNumId="28">
    <w:nsid w:val="5F60401F"/>
    <w:multiLevelType w:val="hybridMultilevel"/>
    <w:tmpl w:val="2C60A658"/>
    <w:lvl w:ilvl="0" w:tplc="0409000F">
      <w:start w:val="1"/>
      <w:numFmt w:val="decimal"/>
      <w:lvlText w:val="%1."/>
      <w:lvlJc w:val="left"/>
      <w:pPr>
        <w:ind w:left="785" w:hanging="360"/>
      </w:pPr>
      <w:rPr>
        <w:rFonts w:hint="default"/>
      </w:rPr>
    </w:lvl>
    <w:lvl w:ilvl="1" w:tplc="04090003">
      <w:start w:val="1"/>
      <w:numFmt w:val="bullet"/>
      <w:lvlText w:val="o"/>
      <w:lvlJc w:val="left"/>
      <w:pPr>
        <w:ind w:left="1505" w:hanging="360"/>
      </w:pPr>
      <w:rPr>
        <w:rFonts w:ascii="Courier New" w:hAnsi="Courier New" w:hint="default"/>
      </w:rPr>
    </w:lvl>
    <w:lvl w:ilvl="2" w:tplc="04090005">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9">
    <w:nsid w:val="640735A0"/>
    <w:multiLevelType w:val="hybridMultilevel"/>
    <w:tmpl w:val="FCF6F8B0"/>
    <w:lvl w:ilvl="0" w:tplc="AC0E35A6">
      <w:start w:val="1"/>
      <w:numFmt w:val="bullet"/>
      <w:lvlText w:val=""/>
      <w:lvlJc w:val="left"/>
      <w:pPr>
        <w:ind w:left="2225" w:hanging="360"/>
      </w:pPr>
      <w:rPr>
        <w:rFonts w:ascii="Symbol" w:hAnsi="Symbol" w:hint="default"/>
      </w:rPr>
    </w:lvl>
    <w:lvl w:ilvl="1" w:tplc="04090003" w:tentative="1">
      <w:start w:val="1"/>
      <w:numFmt w:val="bullet"/>
      <w:lvlText w:val="o"/>
      <w:lvlJc w:val="left"/>
      <w:pPr>
        <w:ind w:left="2945" w:hanging="360"/>
      </w:pPr>
      <w:rPr>
        <w:rFonts w:ascii="Courier New" w:hAnsi="Courier New" w:hint="default"/>
      </w:rPr>
    </w:lvl>
    <w:lvl w:ilvl="2" w:tplc="04090005" w:tentative="1">
      <w:start w:val="1"/>
      <w:numFmt w:val="bullet"/>
      <w:lvlText w:val=""/>
      <w:lvlJc w:val="left"/>
      <w:pPr>
        <w:ind w:left="3665" w:hanging="360"/>
      </w:pPr>
      <w:rPr>
        <w:rFonts w:ascii="Wingdings" w:hAnsi="Wingdings" w:hint="default"/>
      </w:rPr>
    </w:lvl>
    <w:lvl w:ilvl="3" w:tplc="04090001" w:tentative="1">
      <w:start w:val="1"/>
      <w:numFmt w:val="bullet"/>
      <w:lvlText w:val=""/>
      <w:lvlJc w:val="left"/>
      <w:pPr>
        <w:ind w:left="4385" w:hanging="360"/>
      </w:pPr>
      <w:rPr>
        <w:rFonts w:ascii="Symbol" w:hAnsi="Symbol" w:hint="default"/>
      </w:rPr>
    </w:lvl>
    <w:lvl w:ilvl="4" w:tplc="04090003" w:tentative="1">
      <w:start w:val="1"/>
      <w:numFmt w:val="bullet"/>
      <w:lvlText w:val="o"/>
      <w:lvlJc w:val="left"/>
      <w:pPr>
        <w:ind w:left="5105" w:hanging="360"/>
      </w:pPr>
      <w:rPr>
        <w:rFonts w:ascii="Courier New" w:hAnsi="Courier New" w:hint="default"/>
      </w:rPr>
    </w:lvl>
    <w:lvl w:ilvl="5" w:tplc="04090005" w:tentative="1">
      <w:start w:val="1"/>
      <w:numFmt w:val="bullet"/>
      <w:lvlText w:val=""/>
      <w:lvlJc w:val="left"/>
      <w:pPr>
        <w:ind w:left="5825" w:hanging="360"/>
      </w:pPr>
      <w:rPr>
        <w:rFonts w:ascii="Wingdings" w:hAnsi="Wingdings" w:hint="default"/>
      </w:rPr>
    </w:lvl>
    <w:lvl w:ilvl="6" w:tplc="04090001" w:tentative="1">
      <w:start w:val="1"/>
      <w:numFmt w:val="bullet"/>
      <w:lvlText w:val=""/>
      <w:lvlJc w:val="left"/>
      <w:pPr>
        <w:ind w:left="6545" w:hanging="360"/>
      </w:pPr>
      <w:rPr>
        <w:rFonts w:ascii="Symbol" w:hAnsi="Symbol" w:hint="default"/>
      </w:rPr>
    </w:lvl>
    <w:lvl w:ilvl="7" w:tplc="04090003" w:tentative="1">
      <w:start w:val="1"/>
      <w:numFmt w:val="bullet"/>
      <w:lvlText w:val="o"/>
      <w:lvlJc w:val="left"/>
      <w:pPr>
        <w:ind w:left="7265" w:hanging="360"/>
      </w:pPr>
      <w:rPr>
        <w:rFonts w:ascii="Courier New" w:hAnsi="Courier New" w:hint="default"/>
      </w:rPr>
    </w:lvl>
    <w:lvl w:ilvl="8" w:tplc="04090005" w:tentative="1">
      <w:start w:val="1"/>
      <w:numFmt w:val="bullet"/>
      <w:lvlText w:val=""/>
      <w:lvlJc w:val="left"/>
      <w:pPr>
        <w:ind w:left="7985" w:hanging="360"/>
      </w:pPr>
      <w:rPr>
        <w:rFonts w:ascii="Wingdings" w:hAnsi="Wingdings" w:hint="default"/>
      </w:rPr>
    </w:lvl>
  </w:abstractNum>
  <w:abstractNum w:abstractNumId="30">
    <w:nsid w:val="66162BED"/>
    <w:multiLevelType w:val="hybridMultilevel"/>
    <w:tmpl w:val="C874C000"/>
    <w:lvl w:ilvl="0" w:tplc="04090003">
      <w:start w:val="1"/>
      <w:numFmt w:val="bullet"/>
      <w:lvlText w:val="o"/>
      <w:lvlJc w:val="left"/>
      <w:pPr>
        <w:ind w:left="785" w:hanging="360"/>
      </w:pPr>
      <w:rPr>
        <w:rFonts w:ascii="Courier New" w:hAnsi="Courier New" w:hint="default"/>
      </w:rPr>
    </w:lvl>
    <w:lvl w:ilvl="1" w:tplc="04090003">
      <w:start w:val="1"/>
      <w:numFmt w:val="bullet"/>
      <w:lvlText w:val="o"/>
      <w:lvlJc w:val="left"/>
      <w:pPr>
        <w:ind w:left="2490" w:hanging="360"/>
      </w:pPr>
      <w:rPr>
        <w:rFonts w:ascii="Courier New" w:hAnsi="Courier New" w:hint="default"/>
      </w:rPr>
    </w:lvl>
    <w:lvl w:ilvl="2" w:tplc="04090005">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1">
    <w:nsid w:val="6A5F088D"/>
    <w:multiLevelType w:val="hybridMultilevel"/>
    <w:tmpl w:val="531E327C"/>
    <w:lvl w:ilvl="0" w:tplc="04090003">
      <w:start w:val="1"/>
      <w:numFmt w:val="bullet"/>
      <w:lvlText w:val="o"/>
      <w:lvlJc w:val="left"/>
      <w:pPr>
        <w:ind w:left="1070" w:hanging="360"/>
      </w:pPr>
      <w:rPr>
        <w:rFonts w:ascii="Courier New" w:hAnsi="Courier New" w:hint="default"/>
      </w:rPr>
    </w:lvl>
    <w:lvl w:ilvl="1" w:tplc="04090003" w:tentative="1">
      <w:start w:val="1"/>
      <w:numFmt w:val="bullet"/>
      <w:lvlText w:val="o"/>
      <w:lvlJc w:val="left"/>
      <w:pPr>
        <w:ind w:left="910" w:hanging="360"/>
      </w:pPr>
      <w:rPr>
        <w:rFonts w:ascii="Courier New" w:hAnsi="Courier New" w:hint="default"/>
      </w:rPr>
    </w:lvl>
    <w:lvl w:ilvl="2" w:tplc="04090005" w:tentative="1">
      <w:start w:val="1"/>
      <w:numFmt w:val="bullet"/>
      <w:lvlText w:val=""/>
      <w:lvlJc w:val="left"/>
      <w:pPr>
        <w:ind w:left="1630" w:hanging="360"/>
      </w:pPr>
      <w:rPr>
        <w:rFonts w:ascii="Wingdings" w:hAnsi="Wingdings" w:hint="default"/>
      </w:rPr>
    </w:lvl>
    <w:lvl w:ilvl="3" w:tplc="04090001" w:tentative="1">
      <w:start w:val="1"/>
      <w:numFmt w:val="bullet"/>
      <w:lvlText w:val=""/>
      <w:lvlJc w:val="left"/>
      <w:pPr>
        <w:ind w:left="2350" w:hanging="360"/>
      </w:pPr>
      <w:rPr>
        <w:rFonts w:ascii="Symbol" w:hAnsi="Symbol" w:hint="default"/>
      </w:rPr>
    </w:lvl>
    <w:lvl w:ilvl="4" w:tplc="04090003" w:tentative="1">
      <w:start w:val="1"/>
      <w:numFmt w:val="bullet"/>
      <w:lvlText w:val="o"/>
      <w:lvlJc w:val="left"/>
      <w:pPr>
        <w:ind w:left="3070" w:hanging="360"/>
      </w:pPr>
      <w:rPr>
        <w:rFonts w:ascii="Courier New" w:hAnsi="Courier New" w:hint="default"/>
      </w:rPr>
    </w:lvl>
    <w:lvl w:ilvl="5" w:tplc="04090005" w:tentative="1">
      <w:start w:val="1"/>
      <w:numFmt w:val="bullet"/>
      <w:lvlText w:val=""/>
      <w:lvlJc w:val="left"/>
      <w:pPr>
        <w:ind w:left="3790" w:hanging="360"/>
      </w:pPr>
      <w:rPr>
        <w:rFonts w:ascii="Wingdings" w:hAnsi="Wingdings" w:hint="default"/>
      </w:rPr>
    </w:lvl>
    <w:lvl w:ilvl="6" w:tplc="04090001" w:tentative="1">
      <w:start w:val="1"/>
      <w:numFmt w:val="bullet"/>
      <w:lvlText w:val=""/>
      <w:lvlJc w:val="left"/>
      <w:pPr>
        <w:ind w:left="4510" w:hanging="360"/>
      </w:pPr>
      <w:rPr>
        <w:rFonts w:ascii="Symbol" w:hAnsi="Symbol" w:hint="default"/>
      </w:rPr>
    </w:lvl>
    <w:lvl w:ilvl="7" w:tplc="04090003" w:tentative="1">
      <w:start w:val="1"/>
      <w:numFmt w:val="bullet"/>
      <w:lvlText w:val="o"/>
      <w:lvlJc w:val="left"/>
      <w:pPr>
        <w:ind w:left="5230" w:hanging="360"/>
      </w:pPr>
      <w:rPr>
        <w:rFonts w:ascii="Courier New" w:hAnsi="Courier New" w:hint="default"/>
      </w:rPr>
    </w:lvl>
    <w:lvl w:ilvl="8" w:tplc="04090005" w:tentative="1">
      <w:start w:val="1"/>
      <w:numFmt w:val="bullet"/>
      <w:lvlText w:val=""/>
      <w:lvlJc w:val="left"/>
      <w:pPr>
        <w:ind w:left="5950" w:hanging="360"/>
      </w:pPr>
      <w:rPr>
        <w:rFonts w:ascii="Wingdings" w:hAnsi="Wingdings" w:hint="default"/>
      </w:rPr>
    </w:lvl>
  </w:abstractNum>
  <w:abstractNum w:abstractNumId="32">
    <w:nsid w:val="6E87110B"/>
    <w:multiLevelType w:val="hybridMultilevel"/>
    <w:tmpl w:val="F70E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921829"/>
    <w:multiLevelType w:val="hybridMultilevel"/>
    <w:tmpl w:val="F1C220FA"/>
    <w:lvl w:ilvl="0" w:tplc="04090003">
      <w:start w:val="1"/>
      <w:numFmt w:val="bullet"/>
      <w:lvlText w:val="o"/>
      <w:lvlJc w:val="left"/>
      <w:pPr>
        <w:ind w:left="785" w:hanging="360"/>
      </w:pPr>
      <w:rPr>
        <w:rFonts w:ascii="Courier New" w:hAnsi="Courier New" w:hint="default"/>
      </w:rPr>
    </w:lvl>
    <w:lvl w:ilvl="1" w:tplc="04090003">
      <w:start w:val="1"/>
      <w:numFmt w:val="bullet"/>
      <w:lvlText w:val="o"/>
      <w:lvlJc w:val="left"/>
      <w:pPr>
        <w:ind w:left="1505" w:hanging="360"/>
      </w:pPr>
      <w:rPr>
        <w:rFonts w:ascii="Courier New" w:hAnsi="Courier New" w:hint="default"/>
      </w:rPr>
    </w:lvl>
    <w:lvl w:ilvl="2" w:tplc="04090005">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4">
    <w:nsid w:val="6F7248FF"/>
    <w:multiLevelType w:val="hybridMultilevel"/>
    <w:tmpl w:val="3D7C5274"/>
    <w:lvl w:ilvl="0" w:tplc="04090003">
      <w:start w:val="1"/>
      <w:numFmt w:val="bullet"/>
      <w:lvlText w:val="o"/>
      <w:lvlJc w:val="left"/>
      <w:pPr>
        <w:ind w:left="785" w:hanging="360"/>
      </w:pPr>
      <w:rPr>
        <w:rFonts w:ascii="Courier New" w:hAnsi="Courier New" w:hint="default"/>
      </w:rPr>
    </w:lvl>
    <w:lvl w:ilvl="1" w:tplc="04090003">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5">
    <w:nsid w:val="73734C44"/>
    <w:multiLevelType w:val="hybridMultilevel"/>
    <w:tmpl w:val="DCD09364"/>
    <w:lvl w:ilvl="0" w:tplc="04090001">
      <w:start w:val="1"/>
      <w:numFmt w:val="bullet"/>
      <w:lvlText w:val=""/>
      <w:lvlJc w:val="left"/>
      <w:pPr>
        <w:ind w:left="1505" w:hanging="360"/>
      </w:pPr>
      <w:rPr>
        <w:rFonts w:ascii="Symbol" w:hAnsi="Symbol" w:hint="default"/>
      </w:rPr>
    </w:lvl>
    <w:lvl w:ilvl="1" w:tplc="04090003">
      <w:start w:val="1"/>
      <w:numFmt w:val="bullet"/>
      <w:lvlText w:val="o"/>
      <w:lvlJc w:val="left"/>
      <w:pPr>
        <w:ind w:left="2225" w:hanging="360"/>
      </w:pPr>
      <w:rPr>
        <w:rFonts w:ascii="Courier New" w:hAnsi="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6">
    <w:nsid w:val="73F1470E"/>
    <w:multiLevelType w:val="hybridMultilevel"/>
    <w:tmpl w:val="5C02131C"/>
    <w:lvl w:ilvl="0" w:tplc="04090003">
      <w:start w:val="1"/>
      <w:numFmt w:val="bullet"/>
      <w:lvlText w:val="o"/>
      <w:lvlJc w:val="left"/>
      <w:pPr>
        <w:ind w:left="748" w:hanging="360"/>
      </w:pPr>
      <w:rPr>
        <w:rFonts w:ascii="Courier New" w:hAnsi="Courier New"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37">
    <w:nsid w:val="76F26E80"/>
    <w:multiLevelType w:val="hybridMultilevel"/>
    <w:tmpl w:val="F506AC42"/>
    <w:lvl w:ilvl="0" w:tplc="AC0E35A6">
      <w:start w:val="1"/>
      <w:numFmt w:val="bullet"/>
      <w:lvlText w:val=""/>
      <w:lvlJc w:val="left"/>
      <w:pPr>
        <w:ind w:left="2225" w:hanging="360"/>
      </w:pPr>
      <w:rPr>
        <w:rFonts w:ascii="Symbol" w:hAnsi="Symbol" w:hint="default"/>
      </w:rPr>
    </w:lvl>
    <w:lvl w:ilvl="1" w:tplc="04090003" w:tentative="1">
      <w:start w:val="1"/>
      <w:numFmt w:val="bullet"/>
      <w:lvlText w:val="o"/>
      <w:lvlJc w:val="left"/>
      <w:pPr>
        <w:ind w:left="2945" w:hanging="360"/>
      </w:pPr>
      <w:rPr>
        <w:rFonts w:ascii="Courier New" w:hAnsi="Courier New" w:hint="default"/>
      </w:rPr>
    </w:lvl>
    <w:lvl w:ilvl="2" w:tplc="04090005" w:tentative="1">
      <w:start w:val="1"/>
      <w:numFmt w:val="bullet"/>
      <w:lvlText w:val=""/>
      <w:lvlJc w:val="left"/>
      <w:pPr>
        <w:ind w:left="3665" w:hanging="360"/>
      </w:pPr>
      <w:rPr>
        <w:rFonts w:ascii="Wingdings" w:hAnsi="Wingdings" w:hint="default"/>
      </w:rPr>
    </w:lvl>
    <w:lvl w:ilvl="3" w:tplc="04090001" w:tentative="1">
      <w:start w:val="1"/>
      <w:numFmt w:val="bullet"/>
      <w:lvlText w:val=""/>
      <w:lvlJc w:val="left"/>
      <w:pPr>
        <w:ind w:left="4385" w:hanging="360"/>
      </w:pPr>
      <w:rPr>
        <w:rFonts w:ascii="Symbol" w:hAnsi="Symbol" w:hint="default"/>
      </w:rPr>
    </w:lvl>
    <w:lvl w:ilvl="4" w:tplc="04090003" w:tentative="1">
      <w:start w:val="1"/>
      <w:numFmt w:val="bullet"/>
      <w:lvlText w:val="o"/>
      <w:lvlJc w:val="left"/>
      <w:pPr>
        <w:ind w:left="5105" w:hanging="360"/>
      </w:pPr>
      <w:rPr>
        <w:rFonts w:ascii="Courier New" w:hAnsi="Courier New" w:hint="default"/>
      </w:rPr>
    </w:lvl>
    <w:lvl w:ilvl="5" w:tplc="04090005" w:tentative="1">
      <w:start w:val="1"/>
      <w:numFmt w:val="bullet"/>
      <w:lvlText w:val=""/>
      <w:lvlJc w:val="left"/>
      <w:pPr>
        <w:ind w:left="5825" w:hanging="360"/>
      </w:pPr>
      <w:rPr>
        <w:rFonts w:ascii="Wingdings" w:hAnsi="Wingdings" w:hint="default"/>
      </w:rPr>
    </w:lvl>
    <w:lvl w:ilvl="6" w:tplc="04090001" w:tentative="1">
      <w:start w:val="1"/>
      <w:numFmt w:val="bullet"/>
      <w:lvlText w:val=""/>
      <w:lvlJc w:val="left"/>
      <w:pPr>
        <w:ind w:left="6545" w:hanging="360"/>
      </w:pPr>
      <w:rPr>
        <w:rFonts w:ascii="Symbol" w:hAnsi="Symbol" w:hint="default"/>
      </w:rPr>
    </w:lvl>
    <w:lvl w:ilvl="7" w:tplc="04090003" w:tentative="1">
      <w:start w:val="1"/>
      <w:numFmt w:val="bullet"/>
      <w:lvlText w:val="o"/>
      <w:lvlJc w:val="left"/>
      <w:pPr>
        <w:ind w:left="7265" w:hanging="360"/>
      </w:pPr>
      <w:rPr>
        <w:rFonts w:ascii="Courier New" w:hAnsi="Courier New" w:hint="default"/>
      </w:rPr>
    </w:lvl>
    <w:lvl w:ilvl="8" w:tplc="04090005" w:tentative="1">
      <w:start w:val="1"/>
      <w:numFmt w:val="bullet"/>
      <w:lvlText w:val=""/>
      <w:lvlJc w:val="left"/>
      <w:pPr>
        <w:ind w:left="7985" w:hanging="360"/>
      </w:pPr>
      <w:rPr>
        <w:rFonts w:ascii="Wingdings" w:hAnsi="Wingdings" w:hint="default"/>
      </w:rPr>
    </w:lvl>
  </w:abstractNum>
  <w:abstractNum w:abstractNumId="38">
    <w:nsid w:val="77140EB6"/>
    <w:multiLevelType w:val="hybridMultilevel"/>
    <w:tmpl w:val="06AC3F08"/>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2587" w:hanging="360"/>
      </w:pPr>
      <w:rPr>
        <w:rFonts w:ascii="Courier New" w:hAnsi="Courier New" w:hint="default"/>
      </w:rPr>
    </w:lvl>
    <w:lvl w:ilvl="2" w:tplc="04090005" w:tentative="1">
      <w:start w:val="1"/>
      <w:numFmt w:val="bullet"/>
      <w:lvlText w:val=""/>
      <w:lvlJc w:val="left"/>
      <w:pPr>
        <w:ind w:left="3307" w:hanging="360"/>
      </w:pPr>
      <w:rPr>
        <w:rFonts w:ascii="Wingdings" w:hAnsi="Wingdings" w:hint="default"/>
      </w:rPr>
    </w:lvl>
    <w:lvl w:ilvl="3" w:tplc="04090001" w:tentative="1">
      <w:start w:val="1"/>
      <w:numFmt w:val="bullet"/>
      <w:lvlText w:val=""/>
      <w:lvlJc w:val="left"/>
      <w:pPr>
        <w:ind w:left="4027" w:hanging="360"/>
      </w:pPr>
      <w:rPr>
        <w:rFonts w:ascii="Symbol" w:hAnsi="Symbol" w:hint="default"/>
      </w:rPr>
    </w:lvl>
    <w:lvl w:ilvl="4" w:tplc="04090003" w:tentative="1">
      <w:start w:val="1"/>
      <w:numFmt w:val="bullet"/>
      <w:lvlText w:val="o"/>
      <w:lvlJc w:val="left"/>
      <w:pPr>
        <w:ind w:left="4747" w:hanging="360"/>
      </w:pPr>
      <w:rPr>
        <w:rFonts w:ascii="Courier New" w:hAnsi="Courier New" w:hint="default"/>
      </w:rPr>
    </w:lvl>
    <w:lvl w:ilvl="5" w:tplc="04090005" w:tentative="1">
      <w:start w:val="1"/>
      <w:numFmt w:val="bullet"/>
      <w:lvlText w:val=""/>
      <w:lvlJc w:val="left"/>
      <w:pPr>
        <w:ind w:left="5467" w:hanging="360"/>
      </w:pPr>
      <w:rPr>
        <w:rFonts w:ascii="Wingdings" w:hAnsi="Wingdings" w:hint="default"/>
      </w:rPr>
    </w:lvl>
    <w:lvl w:ilvl="6" w:tplc="04090001" w:tentative="1">
      <w:start w:val="1"/>
      <w:numFmt w:val="bullet"/>
      <w:lvlText w:val=""/>
      <w:lvlJc w:val="left"/>
      <w:pPr>
        <w:ind w:left="6187" w:hanging="360"/>
      </w:pPr>
      <w:rPr>
        <w:rFonts w:ascii="Symbol" w:hAnsi="Symbol" w:hint="default"/>
      </w:rPr>
    </w:lvl>
    <w:lvl w:ilvl="7" w:tplc="04090003" w:tentative="1">
      <w:start w:val="1"/>
      <w:numFmt w:val="bullet"/>
      <w:lvlText w:val="o"/>
      <w:lvlJc w:val="left"/>
      <w:pPr>
        <w:ind w:left="6907" w:hanging="360"/>
      </w:pPr>
      <w:rPr>
        <w:rFonts w:ascii="Courier New" w:hAnsi="Courier New" w:hint="default"/>
      </w:rPr>
    </w:lvl>
    <w:lvl w:ilvl="8" w:tplc="04090005" w:tentative="1">
      <w:start w:val="1"/>
      <w:numFmt w:val="bullet"/>
      <w:lvlText w:val=""/>
      <w:lvlJc w:val="left"/>
      <w:pPr>
        <w:ind w:left="7627" w:hanging="360"/>
      </w:pPr>
      <w:rPr>
        <w:rFonts w:ascii="Wingdings" w:hAnsi="Wingdings" w:hint="default"/>
      </w:rPr>
    </w:lvl>
  </w:abstractNum>
  <w:abstractNum w:abstractNumId="39">
    <w:nsid w:val="777B07CA"/>
    <w:multiLevelType w:val="hybridMultilevel"/>
    <w:tmpl w:val="FE56DF0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0">
    <w:nsid w:val="79156EEE"/>
    <w:multiLevelType w:val="multilevel"/>
    <w:tmpl w:val="DBBC444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3"/>
  </w:num>
  <w:num w:numId="2">
    <w:abstractNumId w:val="10"/>
  </w:num>
  <w:num w:numId="3">
    <w:abstractNumId w:val="40"/>
  </w:num>
  <w:num w:numId="4">
    <w:abstractNumId w:val="27"/>
  </w:num>
  <w:num w:numId="5">
    <w:abstractNumId w:val="13"/>
  </w:num>
  <w:num w:numId="6">
    <w:abstractNumId w:val="9"/>
  </w:num>
  <w:num w:numId="7">
    <w:abstractNumId w:val="33"/>
  </w:num>
  <w:num w:numId="8">
    <w:abstractNumId w:val="4"/>
  </w:num>
  <w:num w:numId="9">
    <w:abstractNumId w:val="34"/>
  </w:num>
  <w:num w:numId="10">
    <w:abstractNumId w:val="5"/>
  </w:num>
  <w:num w:numId="11">
    <w:abstractNumId w:val="38"/>
  </w:num>
  <w:num w:numId="12">
    <w:abstractNumId w:val="24"/>
  </w:num>
  <w:num w:numId="13">
    <w:abstractNumId w:val="35"/>
  </w:num>
  <w:num w:numId="14">
    <w:abstractNumId w:val="20"/>
  </w:num>
  <w:num w:numId="15">
    <w:abstractNumId w:val="31"/>
  </w:num>
  <w:num w:numId="16">
    <w:abstractNumId w:val="26"/>
  </w:num>
  <w:num w:numId="17">
    <w:abstractNumId w:val="36"/>
  </w:num>
  <w:num w:numId="18">
    <w:abstractNumId w:val="6"/>
  </w:num>
  <w:num w:numId="19">
    <w:abstractNumId w:val="37"/>
  </w:num>
  <w:num w:numId="20">
    <w:abstractNumId w:val="21"/>
  </w:num>
  <w:num w:numId="21">
    <w:abstractNumId w:val="15"/>
  </w:num>
  <w:num w:numId="22">
    <w:abstractNumId w:val="14"/>
  </w:num>
  <w:num w:numId="23">
    <w:abstractNumId w:val="29"/>
  </w:num>
  <w:num w:numId="24">
    <w:abstractNumId w:val="2"/>
  </w:num>
  <w:num w:numId="25">
    <w:abstractNumId w:val="3"/>
  </w:num>
  <w:num w:numId="26">
    <w:abstractNumId w:val="8"/>
  </w:num>
  <w:num w:numId="27">
    <w:abstractNumId w:val="7"/>
  </w:num>
  <w:num w:numId="28">
    <w:abstractNumId w:val="12"/>
  </w:num>
  <w:num w:numId="29">
    <w:abstractNumId w:val="19"/>
  </w:num>
  <w:num w:numId="30">
    <w:abstractNumId w:val="32"/>
  </w:num>
  <w:num w:numId="31">
    <w:abstractNumId w:val="0"/>
  </w:num>
  <w:num w:numId="32">
    <w:abstractNumId w:val="23"/>
  </w:num>
  <w:num w:numId="33">
    <w:abstractNumId w:val="28"/>
  </w:num>
  <w:num w:numId="34">
    <w:abstractNumId w:val="1"/>
  </w:num>
  <w:num w:numId="35">
    <w:abstractNumId w:val="18"/>
  </w:num>
  <w:num w:numId="36">
    <w:abstractNumId w:val="16"/>
  </w:num>
  <w:num w:numId="37">
    <w:abstractNumId w:val="17"/>
  </w:num>
  <w:num w:numId="38">
    <w:abstractNumId w:val="30"/>
  </w:num>
  <w:num w:numId="39">
    <w:abstractNumId w:val="39"/>
  </w:num>
  <w:num w:numId="40">
    <w:abstractNumId w:val="22"/>
  </w:num>
  <w:num w:numId="41">
    <w:abstractNumId w:val="11"/>
  </w:num>
  <w:num w:numId="42">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defaultTabStop w:val="720"/>
  <w:autoHyphenation/>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02"/>
    <w:rsid w:val="000077E5"/>
    <w:rsid w:val="00012003"/>
    <w:rsid w:val="0001294D"/>
    <w:rsid w:val="00014D87"/>
    <w:rsid w:val="00022328"/>
    <w:rsid w:val="00027582"/>
    <w:rsid w:val="00031364"/>
    <w:rsid w:val="000329D0"/>
    <w:rsid w:val="000343EC"/>
    <w:rsid w:val="00035728"/>
    <w:rsid w:val="00036005"/>
    <w:rsid w:val="00044E44"/>
    <w:rsid w:val="0006151C"/>
    <w:rsid w:val="00062854"/>
    <w:rsid w:val="00062F28"/>
    <w:rsid w:val="00063567"/>
    <w:rsid w:val="00063EB6"/>
    <w:rsid w:val="000705BC"/>
    <w:rsid w:val="000737ED"/>
    <w:rsid w:val="00077748"/>
    <w:rsid w:val="00090E0C"/>
    <w:rsid w:val="00092444"/>
    <w:rsid w:val="00096566"/>
    <w:rsid w:val="000A1658"/>
    <w:rsid w:val="000A686F"/>
    <w:rsid w:val="000B2EBD"/>
    <w:rsid w:val="000B7E0A"/>
    <w:rsid w:val="000C44FA"/>
    <w:rsid w:val="000D1C6C"/>
    <w:rsid w:val="000D670E"/>
    <w:rsid w:val="000D6A02"/>
    <w:rsid w:val="000E4196"/>
    <w:rsid w:val="000E7EA2"/>
    <w:rsid w:val="000F11B9"/>
    <w:rsid w:val="000F6C2C"/>
    <w:rsid w:val="000F7E10"/>
    <w:rsid w:val="00103F15"/>
    <w:rsid w:val="001066AC"/>
    <w:rsid w:val="00115290"/>
    <w:rsid w:val="00116251"/>
    <w:rsid w:val="00135196"/>
    <w:rsid w:val="001460F8"/>
    <w:rsid w:val="0014692C"/>
    <w:rsid w:val="00151B2E"/>
    <w:rsid w:val="001547F5"/>
    <w:rsid w:val="00154E16"/>
    <w:rsid w:val="001652A9"/>
    <w:rsid w:val="0017181C"/>
    <w:rsid w:val="00175694"/>
    <w:rsid w:val="001951DC"/>
    <w:rsid w:val="001A325A"/>
    <w:rsid w:val="001A6D42"/>
    <w:rsid w:val="001A719C"/>
    <w:rsid w:val="001B3081"/>
    <w:rsid w:val="001B3947"/>
    <w:rsid w:val="001B556F"/>
    <w:rsid w:val="001D6A1C"/>
    <w:rsid w:val="001F2AE4"/>
    <w:rsid w:val="00210997"/>
    <w:rsid w:val="00217853"/>
    <w:rsid w:val="00217C75"/>
    <w:rsid w:val="00221636"/>
    <w:rsid w:val="00222324"/>
    <w:rsid w:val="00223484"/>
    <w:rsid w:val="00227753"/>
    <w:rsid w:val="002349BF"/>
    <w:rsid w:val="00240071"/>
    <w:rsid w:val="00240878"/>
    <w:rsid w:val="00246296"/>
    <w:rsid w:val="00254D3B"/>
    <w:rsid w:val="002655D7"/>
    <w:rsid w:val="0026641A"/>
    <w:rsid w:val="00267C95"/>
    <w:rsid w:val="002911A3"/>
    <w:rsid w:val="002926B2"/>
    <w:rsid w:val="002A3CDD"/>
    <w:rsid w:val="002C76E5"/>
    <w:rsid w:val="002D16C4"/>
    <w:rsid w:val="002D4D99"/>
    <w:rsid w:val="002D58EE"/>
    <w:rsid w:val="002E08E1"/>
    <w:rsid w:val="002E1CE2"/>
    <w:rsid w:val="002E211E"/>
    <w:rsid w:val="002E30FC"/>
    <w:rsid w:val="002E4648"/>
    <w:rsid w:val="002F3AB5"/>
    <w:rsid w:val="002F66F0"/>
    <w:rsid w:val="002F7F34"/>
    <w:rsid w:val="00310DE4"/>
    <w:rsid w:val="0032049A"/>
    <w:rsid w:val="00332FA0"/>
    <w:rsid w:val="00362D53"/>
    <w:rsid w:val="00367296"/>
    <w:rsid w:val="003741A2"/>
    <w:rsid w:val="00383AA3"/>
    <w:rsid w:val="00387AC0"/>
    <w:rsid w:val="00397C2D"/>
    <w:rsid w:val="003A1B61"/>
    <w:rsid w:val="003A44D7"/>
    <w:rsid w:val="003B51C0"/>
    <w:rsid w:val="003C2795"/>
    <w:rsid w:val="003C4535"/>
    <w:rsid w:val="003D463C"/>
    <w:rsid w:val="003D709E"/>
    <w:rsid w:val="003E27DB"/>
    <w:rsid w:val="003E4C22"/>
    <w:rsid w:val="003F132B"/>
    <w:rsid w:val="004109C9"/>
    <w:rsid w:val="00412EA8"/>
    <w:rsid w:val="004324AD"/>
    <w:rsid w:val="00434829"/>
    <w:rsid w:val="00437F2F"/>
    <w:rsid w:val="00444BEC"/>
    <w:rsid w:val="00467E62"/>
    <w:rsid w:val="0047586C"/>
    <w:rsid w:val="004969A3"/>
    <w:rsid w:val="004A21F9"/>
    <w:rsid w:val="004B2FA1"/>
    <w:rsid w:val="004C4678"/>
    <w:rsid w:val="004C6D6E"/>
    <w:rsid w:val="004F051B"/>
    <w:rsid w:val="004F18B5"/>
    <w:rsid w:val="004F3C52"/>
    <w:rsid w:val="004F3F88"/>
    <w:rsid w:val="004F47C4"/>
    <w:rsid w:val="004F57B4"/>
    <w:rsid w:val="00510A84"/>
    <w:rsid w:val="0051232B"/>
    <w:rsid w:val="00522EFB"/>
    <w:rsid w:val="0052455F"/>
    <w:rsid w:val="00526E85"/>
    <w:rsid w:val="00532339"/>
    <w:rsid w:val="00534D2F"/>
    <w:rsid w:val="005470EF"/>
    <w:rsid w:val="00550B17"/>
    <w:rsid w:val="00561ACF"/>
    <w:rsid w:val="00562E7F"/>
    <w:rsid w:val="00570802"/>
    <w:rsid w:val="00571CE1"/>
    <w:rsid w:val="00587775"/>
    <w:rsid w:val="005B29B6"/>
    <w:rsid w:val="005B42EE"/>
    <w:rsid w:val="005B6D04"/>
    <w:rsid w:val="005B7847"/>
    <w:rsid w:val="005C0166"/>
    <w:rsid w:val="005C1FFE"/>
    <w:rsid w:val="005C41FE"/>
    <w:rsid w:val="005D467C"/>
    <w:rsid w:val="005D7680"/>
    <w:rsid w:val="005E592A"/>
    <w:rsid w:val="005F06F1"/>
    <w:rsid w:val="005F6581"/>
    <w:rsid w:val="006008BE"/>
    <w:rsid w:val="006026EA"/>
    <w:rsid w:val="00604947"/>
    <w:rsid w:val="0061448E"/>
    <w:rsid w:val="00614D38"/>
    <w:rsid w:val="006178B1"/>
    <w:rsid w:val="00620A43"/>
    <w:rsid w:val="006267E7"/>
    <w:rsid w:val="00636CB4"/>
    <w:rsid w:val="00644A54"/>
    <w:rsid w:val="00661E43"/>
    <w:rsid w:val="00672E55"/>
    <w:rsid w:val="006742D6"/>
    <w:rsid w:val="006768A2"/>
    <w:rsid w:val="0068609B"/>
    <w:rsid w:val="006922C2"/>
    <w:rsid w:val="006A4E8A"/>
    <w:rsid w:val="006B23FC"/>
    <w:rsid w:val="006B6A78"/>
    <w:rsid w:val="006C3BA0"/>
    <w:rsid w:val="006C672C"/>
    <w:rsid w:val="006D6D6D"/>
    <w:rsid w:val="006E244C"/>
    <w:rsid w:val="006F34CA"/>
    <w:rsid w:val="007005F6"/>
    <w:rsid w:val="00702F70"/>
    <w:rsid w:val="007148AC"/>
    <w:rsid w:val="00720421"/>
    <w:rsid w:val="00723D12"/>
    <w:rsid w:val="00726550"/>
    <w:rsid w:val="007265E6"/>
    <w:rsid w:val="00734DE2"/>
    <w:rsid w:val="00741102"/>
    <w:rsid w:val="0074115D"/>
    <w:rsid w:val="00750692"/>
    <w:rsid w:val="007544FE"/>
    <w:rsid w:val="00762370"/>
    <w:rsid w:val="00782245"/>
    <w:rsid w:val="00785BDB"/>
    <w:rsid w:val="00785DC8"/>
    <w:rsid w:val="00791F05"/>
    <w:rsid w:val="007A4F28"/>
    <w:rsid w:val="007E2BE2"/>
    <w:rsid w:val="007F7FEA"/>
    <w:rsid w:val="00810216"/>
    <w:rsid w:val="00810454"/>
    <w:rsid w:val="00810574"/>
    <w:rsid w:val="00811E22"/>
    <w:rsid w:val="00840FFA"/>
    <w:rsid w:val="00841FCC"/>
    <w:rsid w:val="00847FFB"/>
    <w:rsid w:val="00860457"/>
    <w:rsid w:val="008632D9"/>
    <w:rsid w:val="0087156F"/>
    <w:rsid w:val="008818E1"/>
    <w:rsid w:val="00881D85"/>
    <w:rsid w:val="00886744"/>
    <w:rsid w:val="008914D6"/>
    <w:rsid w:val="00893AF4"/>
    <w:rsid w:val="00895548"/>
    <w:rsid w:val="00897CB6"/>
    <w:rsid w:val="008A46B2"/>
    <w:rsid w:val="008B477F"/>
    <w:rsid w:val="008B79BD"/>
    <w:rsid w:val="008C31EF"/>
    <w:rsid w:val="008C6EB2"/>
    <w:rsid w:val="008D223B"/>
    <w:rsid w:val="008D3E2F"/>
    <w:rsid w:val="008D3F0E"/>
    <w:rsid w:val="008D6A13"/>
    <w:rsid w:val="008D7908"/>
    <w:rsid w:val="008D7DBF"/>
    <w:rsid w:val="008E7EF5"/>
    <w:rsid w:val="008F0408"/>
    <w:rsid w:val="008F0BA1"/>
    <w:rsid w:val="008F151E"/>
    <w:rsid w:val="008F203D"/>
    <w:rsid w:val="008F4B51"/>
    <w:rsid w:val="008F63F7"/>
    <w:rsid w:val="008F78FD"/>
    <w:rsid w:val="00902DFE"/>
    <w:rsid w:val="009035B8"/>
    <w:rsid w:val="009059C5"/>
    <w:rsid w:val="00921EF3"/>
    <w:rsid w:val="0092627C"/>
    <w:rsid w:val="00932E5A"/>
    <w:rsid w:val="00933790"/>
    <w:rsid w:val="00935F65"/>
    <w:rsid w:val="00936FD4"/>
    <w:rsid w:val="009373AE"/>
    <w:rsid w:val="00945E29"/>
    <w:rsid w:val="009538F1"/>
    <w:rsid w:val="009544D1"/>
    <w:rsid w:val="009814EC"/>
    <w:rsid w:val="00991707"/>
    <w:rsid w:val="009922A8"/>
    <w:rsid w:val="00995789"/>
    <w:rsid w:val="00995F7E"/>
    <w:rsid w:val="009B0E5E"/>
    <w:rsid w:val="009B7417"/>
    <w:rsid w:val="009E1B03"/>
    <w:rsid w:val="009F37E9"/>
    <w:rsid w:val="009F6390"/>
    <w:rsid w:val="00A07B52"/>
    <w:rsid w:val="00A10044"/>
    <w:rsid w:val="00A21035"/>
    <w:rsid w:val="00A21DBF"/>
    <w:rsid w:val="00A52CF6"/>
    <w:rsid w:val="00A55519"/>
    <w:rsid w:val="00A613BA"/>
    <w:rsid w:val="00A727EF"/>
    <w:rsid w:val="00A85860"/>
    <w:rsid w:val="00A927EF"/>
    <w:rsid w:val="00AA68FF"/>
    <w:rsid w:val="00AC4142"/>
    <w:rsid w:val="00AE0905"/>
    <w:rsid w:val="00AE387F"/>
    <w:rsid w:val="00AF5129"/>
    <w:rsid w:val="00AF7557"/>
    <w:rsid w:val="00B0425D"/>
    <w:rsid w:val="00B075D7"/>
    <w:rsid w:val="00B141D9"/>
    <w:rsid w:val="00B15F7F"/>
    <w:rsid w:val="00B21EC3"/>
    <w:rsid w:val="00B2236C"/>
    <w:rsid w:val="00B25BAC"/>
    <w:rsid w:val="00B308BC"/>
    <w:rsid w:val="00B331CF"/>
    <w:rsid w:val="00B34D89"/>
    <w:rsid w:val="00B410E1"/>
    <w:rsid w:val="00B41AE5"/>
    <w:rsid w:val="00B46C68"/>
    <w:rsid w:val="00B51597"/>
    <w:rsid w:val="00B533C6"/>
    <w:rsid w:val="00B6509A"/>
    <w:rsid w:val="00B66F42"/>
    <w:rsid w:val="00B77DCB"/>
    <w:rsid w:val="00B840E1"/>
    <w:rsid w:val="00B9564A"/>
    <w:rsid w:val="00BA4559"/>
    <w:rsid w:val="00BA755F"/>
    <w:rsid w:val="00BB3292"/>
    <w:rsid w:val="00BB4C54"/>
    <w:rsid w:val="00BB4DC6"/>
    <w:rsid w:val="00BB6F3C"/>
    <w:rsid w:val="00BC1A9F"/>
    <w:rsid w:val="00BC2587"/>
    <w:rsid w:val="00BC32B7"/>
    <w:rsid w:val="00BC458C"/>
    <w:rsid w:val="00BC459B"/>
    <w:rsid w:val="00BD2DCC"/>
    <w:rsid w:val="00BD427C"/>
    <w:rsid w:val="00BD5C36"/>
    <w:rsid w:val="00BD5D16"/>
    <w:rsid w:val="00BD7293"/>
    <w:rsid w:val="00BE183D"/>
    <w:rsid w:val="00BE731C"/>
    <w:rsid w:val="00BE74EB"/>
    <w:rsid w:val="00C01C43"/>
    <w:rsid w:val="00C01ED7"/>
    <w:rsid w:val="00C14D33"/>
    <w:rsid w:val="00C150A0"/>
    <w:rsid w:val="00C15599"/>
    <w:rsid w:val="00C241FD"/>
    <w:rsid w:val="00C253DD"/>
    <w:rsid w:val="00C25A7F"/>
    <w:rsid w:val="00C261CB"/>
    <w:rsid w:val="00C27178"/>
    <w:rsid w:val="00C33FCC"/>
    <w:rsid w:val="00C425FF"/>
    <w:rsid w:val="00C47C2C"/>
    <w:rsid w:val="00C654E6"/>
    <w:rsid w:val="00C66237"/>
    <w:rsid w:val="00C7029A"/>
    <w:rsid w:val="00C73592"/>
    <w:rsid w:val="00C7749E"/>
    <w:rsid w:val="00C81951"/>
    <w:rsid w:val="00C82FA2"/>
    <w:rsid w:val="00C85D1F"/>
    <w:rsid w:val="00C944B2"/>
    <w:rsid w:val="00CA3B54"/>
    <w:rsid w:val="00CA6458"/>
    <w:rsid w:val="00CA757D"/>
    <w:rsid w:val="00CB596D"/>
    <w:rsid w:val="00CC6CA8"/>
    <w:rsid w:val="00CD30AE"/>
    <w:rsid w:val="00CE06D8"/>
    <w:rsid w:val="00CF5E3E"/>
    <w:rsid w:val="00CF7C78"/>
    <w:rsid w:val="00D00636"/>
    <w:rsid w:val="00D032A1"/>
    <w:rsid w:val="00D04660"/>
    <w:rsid w:val="00D054D9"/>
    <w:rsid w:val="00D1070D"/>
    <w:rsid w:val="00D238BD"/>
    <w:rsid w:val="00D2460C"/>
    <w:rsid w:val="00D2751D"/>
    <w:rsid w:val="00D341B1"/>
    <w:rsid w:val="00D36C50"/>
    <w:rsid w:val="00D4165C"/>
    <w:rsid w:val="00D45090"/>
    <w:rsid w:val="00D45958"/>
    <w:rsid w:val="00D53BEB"/>
    <w:rsid w:val="00D557AC"/>
    <w:rsid w:val="00D563F6"/>
    <w:rsid w:val="00D603D3"/>
    <w:rsid w:val="00D621C6"/>
    <w:rsid w:val="00D67015"/>
    <w:rsid w:val="00D82161"/>
    <w:rsid w:val="00D83E5D"/>
    <w:rsid w:val="00D85194"/>
    <w:rsid w:val="00D95102"/>
    <w:rsid w:val="00DA308E"/>
    <w:rsid w:val="00DB1961"/>
    <w:rsid w:val="00DB4E31"/>
    <w:rsid w:val="00DC4233"/>
    <w:rsid w:val="00DD03F0"/>
    <w:rsid w:val="00DD4817"/>
    <w:rsid w:val="00DE0046"/>
    <w:rsid w:val="00DF0EAE"/>
    <w:rsid w:val="00E062EB"/>
    <w:rsid w:val="00E12F74"/>
    <w:rsid w:val="00E151E6"/>
    <w:rsid w:val="00E1698A"/>
    <w:rsid w:val="00E2382A"/>
    <w:rsid w:val="00E24063"/>
    <w:rsid w:val="00E31F84"/>
    <w:rsid w:val="00E32924"/>
    <w:rsid w:val="00E46308"/>
    <w:rsid w:val="00E5214D"/>
    <w:rsid w:val="00E52303"/>
    <w:rsid w:val="00E6160A"/>
    <w:rsid w:val="00E64F60"/>
    <w:rsid w:val="00E6627E"/>
    <w:rsid w:val="00E662DE"/>
    <w:rsid w:val="00E70C4D"/>
    <w:rsid w:val="00E8188D"/>
    <w:rsid w:val="00E8400F"/>
    <w:rsid w:val="00EA037B"/>
    <w:rsid w:val="00EA4BAC"/>
    <w:rsid w:val="00EB46F9"/>
    <w:rsid w:val="00EC0371"/>
    <w:rsid w:val="00EC143A"/>
    <w:rsid w:val="00EC39E1"/>
    <w:rsid w:val="00EC5702"/>
    <w:rsid w:val="00ED558E"/>
    <w:rsid w:val="00ED6F88"/>
    <w:rsid w:val="00EE35DB"/>
    <w:rsid w:val="00EE7B2D"/>
    <w:rsid w:val="00EF56C2"/>
    <w:rsid w:val="00EF7B7F"/>
    <w:rsid w:val="00F107C3"/>
    <w:rsid w:val="00F1570F"/>
    <w:rsid w:val="00F15F0D"/>
    <w:rsid w:val="00F268EF"/>
    <w:rsid w:val="00F42AF8"/>
    <w:rsid w:val="00F44BDE"/>
    <w:rsid w:val="00F569D5"/>
    <w:rsid w:val="00F56CCD"/>
    <w:rsid w:val="00F66B08"/>
    <w:rsid w:val="00F81BEA"/>
    <w:rsid w:val="00F8641A"/>
    <w:rsid w:val="00F87144"/>
    <w:rsid w:val="00F91249"/>
    <w:rsid w:val="00F95C33"/>
    <w:rsid w:val="00F97027"/>
    <w:rsid w:val="00FA4CC0"/>
    <w:rsid w:val="00FB3117"/>
    <w:rsid w:val="00FB3ADA"/>
    <w:rsid w:val="00FB4A9E"/>
    <w:rsid w:val="00FC3F94"/>
    <w:rsid w:val="00FC43CB"/>
    <w:rsid w:val="00FC4556"/>
    <w:rsid w:val="00FC78BF"/>
    <w:rsid w:val="00FD301D"/>
    <w:rsid w:val="00FD4F30"/>
    <w:rsid w:val="00FD5990"/>
    <w:rsid w:val="00FD6532"/>
    <w:rsid w:val="00FD7D0E"/>
    <w:rsid w:val="00FE2C9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7F2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AU" w:eastAsia="en-US"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1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NoneB">
    <w:name w:val="None B"/>
    <w:qFormat/>
    <w:rPr>
      <w:lang w:val="en-US"/>
    </w:rPr>
  </w:style>
  <w:style w:type="character" w:customStyle="1" w:styleId="NoneBA">
    <w:name w:val="None B A"/>
    <w:basedOn w:val="NoneB"/>
    <w:qFormat/>
    <w:rPr>
      <w:lang w:val="en-US"/>
    </w:rPr>
  </w:style>
  <w:style w:type="character" w:customStyle="1" w:styleId="Hyperlink0">
    <w:name w:val="Hyperlink.0"/>
    <w:basedOn w:val="Hyperlink"/>
    <w:qFormat/>
    <w:rPr>
      <w:color w:val="0000FF"/>
      <w:u w:val="single" w:color="0000FF"/>
    </w:rPr>
  </w:style>
  <w:style w:type="character" w:customStyle="1" w:styleId="NoneA">
    <w:name w:val="None A"/>
    <w:qFormat/>
    <w:rPr>
      <w:lang w:val="en-US"/>
    </w:rPr>
  </w:style>
  <w:style w:type="character" w:customStyle="1" w:styleId="HeaderChar">
    <w:name w:val="Header Char"/>
    <w:basedOn w:val="DefaultParagraphFont"/>
    <w:qFormat/>
    <w:rPr>
      <w:sz w:val="24"/>
      <w:szCs w:val="24"/>
      <w:lang w:val="en-US"/>
    </w:rPr>
  </w:style>
  <w:style w:type="character" w:customStyle="1" w:styleId="FootnoteTextChar">
    <w:name w:val="Footnote Text Char"/>
    <w:basedOn w:val="DefaultParagraphFont"/>
    <w:qFormat/>
    <w:rPr>
      <w:rFonts w:eastAsia="Times New Roman"/>
      <w:color w:val="000000"/>
      <w:sz w:val="24"/>
      <w:szCs w:val="24"/>
      <w:u w:val="none"/>
      <w:lang w:val="en-US"/>
    </w:rPr>
  </w:style>
  <w:style w:type="character" w:styleId="PageNumber">
    <w:name w:val="page number"/>
    <w:qFormat/>
    <w:rPr>
      <w:lang w:val="en-US"/>
    </w:rPr>
  </w:style>
  <w:style w:type="character" w:customStyle="1" w:styleId="BalloonTextChar">
    <w:name w:val="Balloon Text Char"/>
    <w:basedOn w:val="DefaultParagraphFont"/>
    <w:qFormat/>
    <w:rPr>
      <w:rFonts w:ascii="Lucida Grande" w:hAnsi="Lucida Grande" w:cs="Lucida Grande"/>
      <w:sz w:val="18"/>
      <w:szCs w:val="18"/>
      <w:lang w:val="en-US"/>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Helvetica Neue" w:eastAsia="PingFang SC" w:hAnsi="Helvetica Neue"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andara" w:hAnsi="Candara"/>
    </w:rPr>
  </w:style>
  <w:style w:type="paragraph" w:styleId="Caption">
    <w:name w:val="caption"/>
    <w:basedOn w:val="Normal"/>
    <w:qFormat/>
    <w:pPr>
      <w:suppressLineNumbers/>
      <w:spacing w:before="120" w:after="120"/>
    </w:pPr>
    <w:rPr>
      <w:rFonts w:ascii="Candara" w:hAnsi="Candara"/>
      <w:i/>
      <w:iCs/>
    </w:rPr>
  </w:style>
  <w:style w:type="paragraph" w:customStyle="1" w:styleId="Index">
    <w:name w:val="Index"/>
    <w:basedOn w:val="Normal"/>
    <w:qFormat/>
    <w:pPr>
      <w:suppressLineNumbers/>
    </w:pPr>
    <w:rPr>
      <w:rFonts w:ascii="Candara" w:hAnsi="Candara"/>
    </w:rPr>
  </w:style>
  <w:style w:type="paragraph" w:customStyle="1" w:styleId="HeaderFooter">
    <w:name w:val="Header &amp; Footer"/>
    <w:qFormat/>
    <w:pPr>
      <w:tabs>
        <w:tab w:val="right" w:pos="9020"/>
      </w:tabs>
    </w:pPr>
    <w:rPr>
      <w:rFonts w:ascii="Helvetica" w:hAnsi="Helvetica" w:cs="Arial Unicode MS"/>
      <w:color w:val="000000"/>
      <w:sz w:val="24"/>
      <w:szCs w:val="24"/>
    </w:rPr>
  </w:style>
  <w:style w:type="paragraph" w:customStyle="1" w:styleId="HeaderandFooter">
    <w:name w:val="Header and Footer"/>
    <w:basedOn w:val="Normal"/>
    <w:qFormat/>
  </w:style>
  <w:style w:type="paragraph" w:styleId="Footer">
    <w:name w:val="footer"/>
    <w:pPr>
      <w:widowControl w:val="0"/>
      <w:tabs>
        <w:tab w:val="center" w:pos="4513"/>
        <w:tab w:val="right" w:pos="9026"/>
      </w:tabs>
      <w:spacing w:before="240"/>
    </w:pPr>
    <w:rPr>
      <w:rFonts w:cs="Arial Unicode MS"/>
      <w:color w:val="000000"/>
      <w:sz w:val="22"/>
      <w:szCs w:val="22"/>
      <w:lang w:val="en-US"/>
    </w:rPr>
  </w:style>
  <w:style w:type="paragraph" w:customStyle="1" w:styleId="bt">
    <w:name w:val="bt"/>
    <w:qFormat/>
    <w:pPr>
      <w:widowControl w:val="0"/>
      <w:spacing w:before="200" w:line="260" w:lineRule="atLeast"/>
    </w:pPr>
    <w:rPr>
      <w:rFonts w:cs="Arial Unicode MS"/>
      <w:color w:val="000000"/>
      <w:sz w:val="22"/>
      <w:szCs w:val="22"/>
      <w:lang w:val="en-US"/>
    </w:rPr>
  </w:style>
  <w:style w:type="paragraph" w:customStyle="1" w:styleId="BodyA">
    <w:name w:val="Body A"/>
    <w:qFormat/>
    <w:pPr>
      <w:widowControl w:val="0"/>
      <w:spacing w:before="240"/>
    </w:pPr>
    <w:rPr>
      <w:rFonts w:cs="Arial Unicode MS"/>
      <w:color w:val="000000"/>
      <w:sz w:val="22"/>
      <w:szCs w:val="22"/>
      <w:lang w:val="en-US"/>
    </w:rPr>
  </w:style>
  <w:style w:type="paragraph" w:styleId="NoSpacing">
    <w:name w:val="No Spacing"/>
    <w:qFormat/>
    <w:pPr>
      <w:widowControl w:val="0"/>
      <w:spacing w:before="240"/>
    </w:pPr>
    <w:rPr>
      <w:rFonts w:cs="Arial Unicode MS"/>
      <w:color w:val="000000"/>
      <w:sz w:val="22"/>
      <w:szCs w:val="22"/>
      <w:lang w:val="en-US"/>
    </w:rPr>
  </w:style>
  <w:style w:type="paragraph" w:customStyle="1" w:styleId="40bullet">
    <w:name w:val="40 bullet"/>
    <w:qFormat/>
    <w:pPr>
      <w:tabs>
        <w:tab w:val="left" w:pos="360"/>
      </w:tabs>
    </w:pPr>
    <w:rPr>
      <w:rFonts w:cs="Arial Unicode MS"/>
      <w:color w:val="000000"/>
      <w:sz w:val="24"/>
      <w:szCs w:val="24"/>
      <w:lang w:val="en-US"/>
    </w:rPr>
  </w:style>
  <w:style w:type="paragraph" w:customStyle="1" w:styleId="BodyB">
    <w:name w:val="Body B"/>
    <w:qFormat/>
    <w:rPr>
      <w:rFonts w:cs="Arial Unicode MS"/>
      <w:color w:val="000000"/>
      <w:sz w:val="24"/>
      <w:szCs w:val="24"/>
      <w:lang w:val="en-US"/>
    </w:rPr>
  </w:style>
  <w:style w:type="paragraph" w:customStyle="1" w:styleId="Body">
    <w:name w:val="Body"/>
    <w:qFormat/>
    <w:rPr>
      <w:rFonts w:cs="Arial Unicode MS"/>
      <w:color w:val="000000"/>
      <w:sz w:val="24"/>
      <w:szCs w:val="24"/>
      <w:lang w:val="en-US"/>
    </w:rPr>
  </w:style>
  <w:style w:type="paragraph" w:customStyle="1" w:styleId="BodyC">
    <w:name w:val="Body C"/>
    <w:qFormat/>
    <w:rPr>
      <w:rFonts w:cs="Arial Unicode MS"/>
      <w:color w:val="000000"/>
      <w:sz w:val="24"/>
      <w:szCs w:val="24"/>
      <w:lang w:val="en-US"/>
    </w:rPr>
  </w:style>
  <w:style w:type="paragraph" w:styleId="FootnoteText">
    <w:name w:val="footnote text"/>
    <w:pPr>
      <w:widowControl w:val="0"/>
    </w:pPr>
    <w:rPr>
      <w:rFonts w:eastAsia="Times New Roman"/>
      <w:color w:val="000000"/>
      <w:sz w:val="24"/>
      <w:szCs w:val="24"/>
      <w:lang w:val="en-US"/>
    </w:rPr>
  </w:style>
  <w:style w:type="paragraph" w:customStyle="1" w:styleId="yiv6308041571msonormal">
    <w:name w:val="yiv6308041571msonormal"/>
    <w:qFormat/>
    <w:pPr>
      <w:spacing w:before="100" w:after="100"/>
    </w:pPr>
    <w:rPr>
      <w:rFonts w:cs="Arial Unicode MS"/>
      <w:color w:val="000000"/>
      <w:sz w:val="24"/>
      <w:szCs w:val="24"/>
      <w:lang w:val="en-US"/>
    </w:rPr>
  </w:style>
  <w:style w:type="paragraph" w:customStyle="1" w:styleId="yiv0894269750msonormal">
    <w:name w:val="yiv0894269750msonormal"/>
    <w:qFormat/>
    <w:pPr>
      <w:spacing w:before="100" w:after="100"/>
    </w:pPr>
    <w:rPr>
      <w:rFonts w:cs="Arial Unicode MS"/>
      <w:color w:val="000000"/>
      <w:sz w:val="24"/>
      <w:szCs w:val="24"/>
      <w:lang w:val="en-US"/>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pPr>
      <w:ind w:left="720"/>
      <w:contextualSpacing/>
    </w:pPr>
  </w:style>
  <w:style w:type="paragraph" w:styleId="BalloonText">
    <w:name w:val="Balloon Text"/>
    <w:basedOn w:val="Normal"/>
    <w:qFormat/>
    <w:rPr>
      <w:rFonts w:ascii="Lucida Grande" w:hAnsi="Lucida Grande" w:cs="Lucida Grande"/>
      <w:sz w:val="18"/>
      <w:szCs w:val="18"/>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numbering" w:customStyle="1" w:styleId="Numbering123">
    <w:name w:val="Numbering 123"/>
    <w:qFormat/>
  </w:style>
  <w:style w:type="numbering" w:customStyle="1" w:styleId="ImportedStyle1">
    <w:name w:val="Imported Style 1"/>
    <w:qFormat/>
  </w:style>
  <w:style w:type="numbering" w:customStyle="1" w:styleId="ImportedStyle20">
    <w:name w:val="Imported Style 2.0"/>
    <w:qFormat/>
  </w:style>
  <w:style w:type="numbering" w:customStyle="1" w:styleId="ImportedStyle4">
    <w:name w:val="Imported Style 4"/>
    <w:qFormat/>
  </w:style>
  <w:style w:type="numbering" w:customStyle="1" w:styleId="ImportedStyle26">
    <w:name w:val="Imported Style 26"/>
    <w:qFormat/>
  </w:style>
  <w:style w:type="numbering" w:customStyle="1" w:styleId="ImportedStyle90">
    <w:name w:val="Imported Style 9.0"/>
    <w:qFormat/>
  </w:style>
  <w:style w:type="numbering" w:customStyle="1" w:styleId="ImportedStyle12">
    <w:name w:val="Imported Style 12"/>
    <w:qFormat/>
  </w:style>
  <w:style w:type="table" w:styleId="TableGrid">
    <w:name w:val="Table Grid"/>
    <w:basedOn w:val="TableNormal"/>
    <w:uiPriority w:val="59"/>
    <w:rsid w:val="00FE2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1448E"/>
    <w:pPr>
      <w:suppressAutoHyphens w:val="0"/>
    </w:pPr>
    <w:rPr>
      <w:sz w:val="24"/>
      <w:szCs w:val="24"/>
      <w:lang w:val="en-US"/>
    </w:rPr>
  </w:style>
  <w:style w:type="character" w:styleId="FollowedHyperlink">
    <w:name w:val="FollowedHyperlink"/>
    <w:basedOn w:val="DefaultParagraphFont"/>
    <w:uiPriority w:val="99"/>
    <w:semiHidden/>
    <w:unhideWhenUsed/>
    <w:rsid w:val="007544F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AU" w:eastAsia="en-US"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1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NoneB">
    <w:name w:val="None B"/>
    <w:qFormat/>
    <w:rPr>
      <w:lang w:val="en-US"/>
    </w:rPr>
  </w:style>
  <w:style w:type="character" w:customStyle="1" w:styleId="NoneBA">
    <w:name w:val="None B A"/>
    <w:basedOn w:val="NoneB"/>
    <w:qFormat/>
    <w:rPr>
      <w:lang w:val="en-US"/>
    </w:rPr>
  </w:style>
  <w:style w:type="character" w:customStyle="1" w:styleId="Hyperlink0">
    <w:name w:val="Hyperlink.0"/>
    <w:basedOn w:val="Hyperlink"/>
    <w:qFormat/>
    <w:rPr>
      <w:color w:val="0000FF"/>
      <w:u w:val="single" w:color="0000FF"/>
    </w:rPr>
  </w:style>
  <w:style w:type="character" w:customStyle="1" w:styleId="NoneA">
    <w:name w:val="None A"/>
    <w:qFormat/>
    <w:rPr>
      <w:lang w:val="en-US"/>
    </w:rPr>
  </w:style>
  <w:style w:type="character" w:customStyle="1" w:styleId="HeaderChar">
    <w:name w:val="Header Char"/>
    <w:basedOn w:val="DefaultParagraphFont"/>
    <w:qFormat/>
    <w:rPr>
      <w:sz w:val="24"/>
      <w:szCs w:val="24"/>
      <w:lang w:val="en-US"/>
    </w:rPr>
  </w:style>
  <w:style w:type="character" w:customStyle="1" w:styleId="FootnoteTextChar">
    <w:name w:val="Footnote Text Char"/>
    <w:basedOn w:val="DefaultParagraphFont"/>
    <w:qFormat/>
    <w:rPr>
      <w:rFonts w:eastAsia="Times New Roman"/>
      <w:color w:val="000000"/>
      <w:sz w:val="24"/>
      <w:szCs w:val="24"/>
      <w:u w:val="none"/>
      <w:lang w:val="en-US"/>
    </w:rPr>
  </w:style>
  <w:style w:type="character" w:styleId="PageNumber">
    <w:name w:val="page number"/>
    <w:qFormat/>
    <w:rPr>
      <w:lang w:val="en-US"/>
    </w:rPr>
  </w:style>
  <w:style w:type="character" w:customStyle="1" w:styleId="BalloonTextChar">
    <w:name w:val="Balloon Text Char"/>
    <w:basedOn w:val="DefaultParagraphFont"/>
    <w:qFormat/>
    <w:rPr>
      <w:rFonts w:ascii="Lucida Grande" w:hAnsi="Lucida Grande" w:cs="Lucida Grande"/>
      <w:sz w:val="18"/>
      <w:szCs w:val="18"/>
      <w:lang w:val="en-US"/>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Helvetica Neue" w:eastAsia="PingFang SC" w:hAnsi="Helvetica Neue"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andara" w:hAnsi="Candara"/>
    </w:rPr>
  </w:style>
  <w:style w:type="paragraph" w:styleId="Caption">
    <w:name w:val="caption"/>
    <w:basedOn w:val="Normal"/>
    <w:qFormat/>
    <w:pPr>
      <w:suppressLineNumbers/>
      <w:spacing w:before="120" w:after="120"/>
    </w:pPr>
    <w:rPr>
      <w:rFonts w:ascii="Candara" w:hAnsi="Candara"/>
      <w:i/>
      <w:iCs/>
    </w:rPr>
  </w:style>
  <w:style w:type="paragraph" w:customStyle="1" w:styleId="Index">
    <w:name w:val="Index"/>
    <w:basedOn w:val="Normal"/>
    <w:qFormat/>
    <w:pPr>
      <w:suppressLineNumbers/>
    </w:pPr>
    <w:rPr>
      <w:rFonts w:ascii="Candara" w:hAnsi="Candara"/>
    </w:rPr>
  </w:style>
  <w:style w:type="paragraph" w:customStyle="1" w:styleId="HeaderFooter">
    <w:name w:val="Header &amp; Footer"/>
    <w:qFormat/>
    <w:pPr>
      <w:tabs>
        <w:tab w:val="right" w:pos="9020"/>
      </w:tabs>
    </w:pPr>
    <w:rPr>
      <w:rFonts w:ascii="Helvetica" w:hAnsi="Helvetica" w:cs="Arial Unicode MS"/>
      <w:color w:val="000000"/>
      <w:sz w:val="24"/>
      <w:szCs w:val="24"/>
    </w:rPr>
  </w:style>
  <w:style w:type="paragraph" w:customStyle="1" w:styleId="HeaderandFooter">
    <w:name w:val="Header and Footer"/>
    <w:basedOn w:val="Normal"/>
    <w:qFormat/>
  </w:style>
  <w:style w:type="paragraph" w:styleId="Footer">
    <w:name w:val="footer"/>
    <w:pPr>
      <w:widowControl w:val="0"/>
      <w:tabs>
        <w:tab w:val="center" w:pos="4513"/>
        <w:tab w:val="right" w:pos="9026"/>
      </w:tabs>
      <w:spacing w:before="240"/>
    </w:pPr>
    <w:rPr>
      <w:rFonts w:cs="Arial Unicode MS"/>
      <w:color w:val="000000"/>
      <w:sz w:val="22"/>
      <w:szCs w:val="22"/>
      <w:lang w:val="en-US"/>
    </w:rPr>
  </w:style>
  <w:style w:type="paragraph" w:customStyle="1" w:styleId="bt">
    <w:name w:val="bt"/>
    <w:qFormat/>
    <w:pPr>
      <w:widowControl w:val="0"/>
      <w:spacing w:before="200" w:line="260" w:lineRule="atLeast"/>
    </w:pPr>
    <w:rPr>
      <w:rFonts w:cs="Arial Unicode MS"/>
      <w:color w:val="000000"/>
      <w:sz w:val="22"/>
      <w:szCs w:val="22"/>
      <w:lang w:val="en-US"/>
    </w:rPr>
  </w:style>
  <w:style w:type="paragraph" w:customStyle="1" w:styleId="BodyA">
    <w:name w:val="Body A"/>
    <w:qFormat/>
    <w:pPr>
      <w:widowControl w:val="0"/>
      <w:spacing w:before="240"/>
    </w:pPr>
    <w:rPr>
      <w:rFonts w:cs="Arial Unicode MS"/>
      <w:color w:val="000000"/>
      <w:sz w:val="22"/>
      <w:szCs w:val="22"/>
      <w:lang w:val="en-US"/>
    </w:rPr>
  </w:style>
  <w:style w:type="paragraph" w:styleId="NoSpacing">
    <w:name w:val="No Spacing"/>
    <w:qFormat/>
    <w:pPr>
      <w:widowControl w:val="0"/>
      <w:spacing w:before="240"/>
    </w:pPr>
    <w:rPr>
      <w:rFonts w:cs="Arial Unicode MS"/>
      <w:color w:val="000000"/>
      <w:sz w:val="22"/>
      <w:szCs w:val="22"/>
      <w:lang w:val="en-US"/>
    </w:rPr>
  </w:style>
  <w:style w:type="paragraph" w:customStyle="1" w:styleId="40bullet">
    <w:name w:val="40 bullet"/>
    <w:qFormat/>
    <w:pPr>
      <w:tabs>
        <w:tab w:val="left" w:pos="360"/>
      </w:tabs>
    </w:pPr>
    <w:rPr>
      <w:rFonts w:cs="Arial Unicode MS"/>
      <w:color w:val="000000"/>
      <w:sz w:val="24"/>
      <w:szCs w:val="24"/>
      <w:lang w:val="en-US"/>
    </w:rPr>
  </w:style>
  <w:style w:type="paragraph" w:customStyle="1" w:styleId="BodyB">
    <w:name w:val="Body B"/>
    <w:qFormat/>
    <w:rPr>
      <w:rFonts w:cs="Arial Unicode MS"/>
      <w:color w:val="000000"/>
      <w:sz w:val="24"/>
      <w:szCs w:val="24"/>
      <w:lang w:val="en-US"/>
    </w:rPr>
  </w:style>
  <w:style w:type="paragraph" w:customStyle="1" w:styleId="Body">
    <w:name w:val="Body"/>
    <w:qFormat/>
    <w:rPr>
      <w:rFonts w:cs="Arial Unicode MS"/>
      <w:color w:val="000000"/>
      <w:sz w:val="24"/>
      <w:szCs w:val="24"/>
      <w:lang w:val="en-US"/>
    </w:rPr>
  </w:style>
  <w:style w:type="paragraph" w:customStyle="1" w:styleId="BodyC">
    <w:name w:val="Body C"/>
    <w:qFormat/>
    <w:rPr>
      <w:rFonts w:cs="Arial Unicode MS"/>
      <w:color w:val="000000"/>
      <w:sz w:val="24"/>
      <w:szCs w:val="24"/>
      <w:lang w:val="en-US"/>
    </w:rPr>
  </w:style>
  <w:style w:type="paragraph" w:styleId="FootnoteText">
    <w:name w:val="footnote text"/>
    <w:pPr>
      <w:widowControl w:val="0"/>
    </w:pPr>
    <w:rPr>
      <w:rFonts w:eastAsia="Times New Roman"/>
      <w:color w:val="000000"/>
      <w:sz w:val="24"/>
      <w:szCs w:val="24"/>
      <w:lang w:val="en-US"/>
    </w:rPr>
  </w:style>
  <w:style w:type="paragraph" w:customStyle="1" w:styleId="yiv6308041571msonormal">
    <w:name w:val="yiv6308041571msonormal"/>
    <w:qFormat/>
    <w:pPr>
      <w:spacing w:before="100" w:after="100"/>
    </w:pPr>
    <w:rPr>
      <w:rFonts w:cs="Arial Unicode MS"/>
      <w:color w:val="000000"/>
      <w:sz w:val="24"/>
      <w:szCs w:val="24"/>
      <w:lang w:val="en-US"/>
    </w:rPr>
  </w:style>
  <w:style w:type="paragraph" w:customStyle="1" w:styleId="yiv0894269750msonormal">
    <w:name w:val="yiv0894269750msonormal"/>
    <w:qFormat/>
    <w:pPr>
      <w:spacing w:before="100" w:after="100"/>
    </w:pPr>
    <w:rPr>
      <w:rFonts w:cs="Arial Unicode MS"/>
      <w:color w:val="000000"/>
      <w:sz w:val="24"/>
      <w:szCs w:val="24"/>
      <w:lang w:val="en-US"/>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pPr>
      <w:ind w:left="720"/>
      <w:contextualSpacing/>
    </w:pPr>
  </w:style>
  <w:style w:type="paragraph" w:styleId="BalloonText">
    <w:name w:val="Balloon Text"/>
    <w:basedOn w:val="Normal"/>
    <w:qFormat/>
    <w:rPr>
      <w:rFonts w:ascii="Lucida Grande" w:hAnsi="Lucida Grande" w:cs="Lucida Grande"/>
      <w:sz w:val="18"/>
      <w:szCs w:val="18"/>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numbering" w:customStyle="1" w:styleId="Numbering123">
    <w:name w:val="Numbering 123"/>
    <w:qFormat/>
  </w:style>
  <w:style w:type="numbering" w:customStyle="1" w:styleId="ImportedStyle1">
    <w:name w:val="Imported Style 1"/>
    <w:qFormat/>
  </w:style>
  <w:style w:type="numbering" w:customStyle="1" w:styleId="ImportedStyle20">
    <w:name w:val="Imported Style 2.0"/>
    <w:qFormat/>
  </w:style>
  <w:style w:type="numbering" w:customStyle="1" w:styleId="ImportedStyle4">
    <w:name w:val="Imported Style 4"/>
    <w:qFormat/>
  </w:style>
  <w:style w:type="numbering" w:customStyle="1" w:styleId="ImportedStyle26">
    <w:name w:val="Imported Style 26"/>
    <w:qFormat/>
  </w:style>
  <w:style w:type="numbering" w:customStyle="1" w:styleId="ImportedStyle90">
    <w:name w:val="Imported Style 9.0"/>
    <w:qFormat/>
  </w:style>
  <w:style w:type="numbering" w:customStyle="1" w:styleId="ImportedStyle12">
    <w:name w:val="Imported Style 12"/>
    <w:qFormat/>
  </w:style>
  <w:style w:type="table" w:styleId="TableGrid">
    <w:name w:val="Table Grid"/>
    <w:basedOn w:val="TableNormal"/>
    <w:uiPriority w:val="59"/>
    <w:rsid w:val="00FE2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1448E"/>
    <w:pPr>
      <w:suppressAutoHyphens w:val="0"/>
    </w:pPr>
    <w:rPr>
      <w:sz w:val="24"/>
      <w:szCs w:val="24"/>
      <w:lang w:val="en-US"/>
    </w:rPr>
  </w:style>
  <w:style w:type="character" w:styleId="FollowedHyperlink">
    <w:name w:val="FollowedHyperlink"/>
    <w:basedOn w:val="DefaultParagraphFont"/>
    <w:uiPriority w:val="99"/>
    <w:semiHidden/>
    <w:unhideWhenUsed/>
    <w:rsid w:val="007544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communityfed.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35BA4-B966-BB45-B8F8-88A25477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Steensby</dc:creator>
  <dc:description/>
  <cp:lastModifiedBy>Walter Steensby</cp:lastModifiedBy>
  <cp:revision>6</cp:revision>
  <cp:lastPrinted>2022-03-03T10:14:00Z</cp:lastPrinted>
  <dcterms:created xsi:type="dcterms:W3CDTF">2022-06-06T09:19:00Z</dcterms:created>
  <dcterms:modified xsi:type="dcterms:W3CDTF">2022-06-12T06:05:00Z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ies>
</file>